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22421" w14:textId="77777777" w:rsidR="00F91C3E" w:rsidRDefault="00000000">
      <w:r>
        <w:rPr>
          <w:b/>
          <w:color w:val="808080" w:themeColor="background1" w:themeShade="80"/>
          <w:sz w:val="36"/>
        </w:rPr>
        <w:t>Žádost o podporu podle podmínek Národního plánu obnovy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F91C3E" w14:paraId="374DE45B" w14:textId="77777777">
        <w:tc>
          <w:tcPr>
            <w:tcW w:w="2263" w:type="dxa"/>
            <w:tcMar>
              <w:top w:w="113" w:type="dxa"/>
              <w:bottom w:w="113" w:type="dxa"/>
            </w:tcMar>
            <w:vAlign w:val="center"/>
          </w:tcPr>
          <w:p w14:paraId="50E0F87A" w14:textId="77777777" w:rsidR="00F91C3E" w:rsidRDefault="00000000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Výzva:</w:t>
            </w:r>
          </w:p>
        </w:tc>
        <w:tc>
          <w:tcPr>
            <w:tcW w:w="6799" w:type="dxa"/>
            <w:tcMar>
              <w:top w:w="113" w:type="dxa"/>
              <w:bottom w:w="113" w:type="dxa"/>
            </w:tcMar>
            <w:vAlign w:val="center"/>
          </w:tcPr>
          <w:p w14:paraId="61A94F23" w14:textId="1A270711" w:rsidR="00F91C3E" w:rsidRDefault="00000000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13. Výzva Ministerstva životního prostředí k podání žádosti o poskytnutí podpory v rámci Národního plánu obnovy – komponenta 2.5, aktivita 2.5.1 a 2.5.2, 1. aktualizované znění</w:t>
            </w:r>
          </w:p>
        </w:tc>
      </w:tr>
      <w:tr w:rsidR="00F91C3E" w14:paraId="636ED87D" w14:textId="77777777">
        <w:tc>
          <w:tcPr>
            <w:tcW w:w="2263" w:type="dxa"/>
            <w:tcMar>
              <w:top w:w="113" w:type="dxa"/>
              <w:bottom w:w="113" w:type="dxa"/>
            </w:tcMar>
            <w:vAlign w:val="center"/>
          </w:tcPr>
          <w:p w14:paraId="423E4D73" w14:textId="77777777" w:rsidR="00F91C3E" w:rsidRDefault="00000000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</w:rPr>
              <w:t>Pilíř:</w:t>
            </w:r>
          </w:p>
        </w:tc>
        <w:tc>
          <w:tcPr>
            <w:tcW w:w="6799" w:type="dxa"/>
            <w:tcMar>
              <w:top w:w="113" w:type="dxa"/>
              <w:bottom w:w="113" w:type="dxa"/>
            </w:tcMar>
            <w:vAlign w:val="center"/>
          </w:tcPr>
          <w:p w14:paraId="6B2E1F2C" w14:textId="77777777" w:rsidR="00F91C3E" w:rsidRDefault="00000000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2. Fyzická infrastruktura a zelená tranzice </w:t>
            </w:r>
          </w:p>
        </w:tc>
      </w:tr>
      <w:tr w:rsidR="00F91C3E" w14:paraId="42B02621" w14:textId="77777777">
        <w:tc>
          <w:tcPr>
            <w:tcW w:w="2263" w:type="dxa"/>
            <w:tcMar>
              <w:top w:w="113" w:type="dxa"/>
              <w:bottom w:w="113" w:type="dxa"/>
            </w:tcMar>
            <w:vAlign w:val="center"/>
          </w:tcPr>
          <w:p w14:paraId="2E7416D7" w14:textId="77777777" w:rsidR="00F91C3E" w:rsidRDefault="00000000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</w:rPr>
              <w:t>Komponenty:</w:t>
            </w:r>
          </w:p>
        </w:tc>
        <w:tc>
          <w:tcPr>
            <w:tcW w:w="6799" w:type="dxa"/>
            <w:tcMar>
              <w:top w:w="113" w:type="dxa"/>
              <w:bottom w:w="113" w:type="dxa"/>
            </w:tcMar>
            <w:vAlign w:val="center"/>
          </w:tcPr>
          <w:p w14:paraId="369D115E" w14:textId="77777777" w:rsidR="00F91C3E" w:rsidRDefault="00000000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2.5 Renovace budov a ochrana ovzduší</w:t>
            </w:r>
          </w:p>
        </w:tc>
      </w:tr>
      <w:tr w:rsidR="00F91C3E" w14:paraId="6C8F4722" w14:textId="77777777">
        <w:tc>
          <w:tcPr>
            <w:tcW w:w="2263" w:type="dxa"/>
            <w:tcMar>
              <w:top w:w="113" w:type="dxa"/>
              <w:bottom w:w="113" w:type="dxa"/>
            </w:tcMar>
            <w:vAlign w:val="center"/>
          </w:tcPr>
          <w:p w14:paraId="7AB397CD" w14:textId="77777777" w:rsidR="00F91C3E" w:rsidRDefault="00000000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</w:rPr>
              <w:t>Aktivity:</w:t>
            </w:r>
          </w:p>
        </w:tc>
        <w:tc>
          <w:tcPr>
            <w:tcW w:w="6799" w:type="dxa"/>
            <w:tcMar>
              <w:top w:w="113" w:type="dxa"/>
              <w:bottom w:w="113" w:type="dxa"/>
            </w:tcMar>
            <w:vAlign w:val="center"/>
          </w:tcPr>
          <w:p w14:paraId="56D38F2E" w14:textId="77777777" w:rsidR="00F91C3E" w:rsidRDefault="00000000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2.5.1 </w:t>
            </w:r>
            <w:r>
              <w:rPr>
                <w:szCs w:val="20"/>
              </w:rPr>
              <w:t>Renovace a revitalizace budov pro úspory energie</w:t>
            </w:r>
          </w:p>
          <w:p w14:paraId="0D28AD5B" w14:textId="77777777" w:rsidR="00F91C3E" w:rsidRDefault="00000000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2.5.2 Nahrazení stacionárních zdrojů znečištění v domácnostech obnovitelnými zdroji energie</w:t>
            </w:r>
          </w:p>
        </w:tc>
      </w:tr>
      <w:tr w:rsidR="00F91C3E" w14:paraId="73C72484" w14:textId="77777777">
        <w:tc>
          <w:tcPr>
            <w:tcW w:w="2263" w:type="dxa"/>
            <w:tcMar>
              <w:top w:w="113" w:type="dxa"/>
              <w:bottom w:w="113" w:type="dxa"/>
            </w:tcMar>
            <w:vAlign w:val="center"/>
          </w:tcPr>
          <w:p w14:paraId="4FA8E3B4" w14:textId="77777777" w:rsidR="00F91C3E" w:rsidRDefault="00000000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Poskytovatel:</w:t>
            </w:r>
          </w:p>
        </w:tc>
        <w:tc>
          <w:tcPr>
            <w:tcW w:w="6799" w:type="dxa"/>
            <w:tcMar>
              <w:top w:w="113" w:type="dxa"/>
              <w:bottom w:w="113" w:type="dxa"/>
            </w:tcMar>
            <w:vAlign w:val="center"/>
          </w:tcPr>
          <w:p w14:paraId="1D345014" w14:textId="77777777" w:rsidR="00F91C3E" w:rsidRDefault="00000000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Ministerstvo životního prostředí</w:t>
            </w:r>
          </w:p>
          <w:p w14:paraId="7AF0C104" w14:textId="77777777" w:rsidR="00F91C3E" w:rsidRDefault="00000000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Vršovická 1442/65</w:t>
            </w:r>
          </w:p>
          <w:p w14:paraId="0129A7AD" w14:textId="77777777" w:rsidR="00F91C3E" w:rsidRDefault="00000000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100 10 Praha 10</w:t>
            </w:r>
          </w:p>
          <w:p w14:paraId="361236A5" w14:textId="77777777" w:rsidR="00F91C3E" w:rsidRDefault="00000000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IČ: 00164801</w:t>
            </w:r>
          </w:p>
        </w:tc>
      </w:tr>
    </w:tbl>
    <w:p w14:paraId="39D0D9AF" w14:textId="77777777" w:rsidR="00F91C3E" w:rsidRDefault="00000000">
      <w:pPr>
        <w:pStyle w:val="Nadpis2"/>
      </w:pPr>
      <w:r>
        <w:t>Základní identifikační údaje žadatele</w:t>
      </w:r>
    </w:p>
    <w:tbl>
      <w:tblPr>
        <w:tblW w:w="9203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3"/>
        <w:gridCol w:w="1235"/>
        <w:gridCol w:w="743"/>
        <w:gridCol w:w="1994"/>
        <w:gridCol w:w="986"/>
        <w:gridCol w:w="788"/>
        <w:gridCol w:w="2034"/>
      </w:tblGrid>
      <w:tr w:rsidR="00F91C3E" w14:paraId="67EF4578" w14:textId="77777777">
        <w:trPr>
          <w:trHeight w:val="450"/>
        </w:trPr>
        <w:tc>
          <w:tcPr>
            <w:tcW w:w="265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3BE0A0" w14:textId="77777777" w:rsidR="00F91C3E" w:rsidRDefault="0000000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Plný název žadatele:</w:t>
            </w:r>
          </w:p>
        </w:tc>
        <w:tc>
          <w:tcPr>
            <w:tcW w:w="6545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CCFFCC"/>
          </w:tcPr>
          <w:p w14:paraId="402509A1" w14:textId="77777777" w:rsidR="00F91C3E" w:rsidRDefault="0000000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 </w:t>
            </w:r>
          </w:p>
        </w:tc>
      </w:tr>
      <w:tr w:rsidR="00F91C3E" w14:paraId="78F0E3FB" w14:textId="77777777">
        <w:trPr>
          <w:trHeight w:val="402"/>
        </w:trPr>
        <w:tc>
          <w:tcPr>
            <w:tcW w:w="265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490095" w14:textId="77777777" w:rsidR="00F91C3E" w:rsidRDefault="00F91C3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A834DC" w14:textId="77777777" w:rsidR="00F91C3E" w:rsidRDefault="0000000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</w:tcPr>
          <w:p w14:paraId="7800C8DD" w14:textId="77777777" w:rsidR="00F91C3E" w:rsidRDefault="0000000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126CA88" w14:textId="77777777" w:rsidR="00F91C3E" w:rsidRDefault="0000000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0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000000"/>
            </w:tcBorders>
            <w:shd w:val="clear" w:color="000000" w:fill="CCFFCC"/>
            <w:vAlign w:val="center"/>
          </w:tcPr>
          <w:p w14:paraId="5834B42C" w14:textId="77777777" w:rsidR="00F91C3E" w:rsidRDefault="0000000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 </w:t>
            </w:r>
          </w:p>
        </w:tc>
      </w:tr>
      <w:tr w:rsidR="00F91C3E" w14:paraId="6A3156EA" w14:textId="77777777">
        <w:trPr>
          <w:trHeight w:val="402"/>
        </w:trPr>
        <w:tc>
          <w:tcPr>
            <w:tcW w:w="26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C6718E2" w14:textId="77777777" w:rsidR="00F91C3E" w:rsidRDefault="0000000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Právní forma:</w:t>
            </w:r>
          </w:p>
        </w:tc>
        <w:tc>
          <w:tcPr>
            <w:tcW w:w="6545" w:type="dxa"/>
            <w:gridSpan w:val="5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000000"/>
            </w:tcBorders>
            <w:shd w:val="clear" w:color="000000" w:fill="CCFFCC"/>
            <w:vAlign w:val="center"/>
          </w:tcPr>
          <w:p w14:paraId="2A3263F4" w14:textId="77777777" w:rsidR="00F91C3E" w:rsidRDefault="0000000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 </w:t>
            </w:r>
          </w:p>
        </w:tc>
      </w:tr>
      <w:tr w:rsidR="00F91C3E" w14:paraId="7F26D916" w14:textId="77777777">
        <w:trPr>
          <w:trHeight w:val="402"/>
        </w:trPr>
        <w:tc>
          <w:tcPr>
            <w:tcW w:w="1423" w:type="dxa"/>
            <w:vMerge w:val="restart"/>
            <w:tcBorders>
              <w:top w:val="non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E02F98" w14:textId="77777777" w:rsidR="00F91C3E" w:rsidRDefault="0000000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 xml:space="preserve">Sídlo </w:t>
            </w:r>
          </w:p>
        </w:tc>
        <w:tc>
          <w:tcPr>
            <w:tcW w:w="12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8E92DE" w14:textId="77777777" w:rsidR="00F91C3E" w:rsidRDefault="0000000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Ulice:</w:t>
            </w:r>
          </w:p>
        </w:tc>
        <w:tc>
          <w:tcPr>
            <w:tcW w:w="6545" w:type="dxa"/>
            <w:gridSpan w:val="5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000000"/>
            </w:tcBorders>
            <w:shd w:val="clear" w:color="000000" w:fill="CCFFCC"/>
            <w:vAlign w:val="center"/>
          </w:tcPr>
          <w:p w14:paraId="48A50E6A" w14:textId="77777777" w:rsidR="00F91C3E" w:rsidRDefault="0000000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 </w:t>
            </w:r>
          </w:p>
        </w:tc>
      </w:tr>
      <w:tr w:rsidR="00F91C3E" w14:paraId="1B0E70D7" w14:textId="77777777">
        <w:trPr>
          <w:trHeight w:val="402"/>
        </w:trPr>
        <w:tc>
          <w:tcPr>
            <w:tcW w:w="1423" w:type="dxa"/>
            <w:vMerge/>
            <w:tcBorders>
              <w:top w:val="non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63265E" w14:textId="77777777" w:rsidR="00F91C3E" w:rsidRDefault="00F91C3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6C3A3EA" w14:textId="77777777" w:rsidR="00F91C3E" w:rsidRDefault="0000000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č. pop.:</w:t>
            </w:r>
          </w:p>
        </w:tc>
        <w:tc>
          <w:tcPr>
            <w:tcW w:w="2737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5A741196" w14:textId="77777777" w:rsidR="00F91C3E" w:rsidRDefault="00F91C3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tc>
          <w:tcPr>
            <w:tcW w:w="9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1D38F92" w14:textId="77777777" w:rsidR="00F91C3E" w:rsidRDefault="0000000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PSČ:</w:t>
            </w:r>
          </w:p>
        </w:tc>
        <w:tc>
          <w:tcPr>
            <w:tcW w:w="2822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CCFFCC"/>
            <w:vAlign w:val="center"/>
          </w:tcPr>
          <w:p w14:paraId="1C3792FB" w14:textId="77777777" w:rsidR="00F91C3E" w:rsidRDefault="0000000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 </w:t>
            </w:r>
          </w:p>
        </w:tc>
      </w:tr>
      <w:tr w:rsidR="00F91C3E" w14:paraId="291F56E5" w14:textId="77777777">
        <w:trPr>
          <w:trHeight w:val="402"/>
        </w:trPr>
        <w:tc>
          <w:tcPr>
            <w:tcW w:w="1423" w:type="dxa"/>
            <w:vMerge/>
            <w:tcBorders>
              <w:top w:val="non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0BB0CA" w14:textId="77777777" w:rsidR="00F91C3E" w:rsidRDefault="00F91C3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F89F034" w14:textId="77777777" w:rsidR="00F91C3E" w:rsidRDefault="0000000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Město:</w:t>
            </w:r>
          </w:p>
        </w:tc>
        <w:tc>
          <w:tcPr>
            <w:tcW w:w="6545" w:type="dxa"/>
            <w:gridSpan w:val="5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000000"/>
            </w:tcBorders>
            <w:shd w:val="clear" w:color="000000" w:fill="CCFFCC"/>
            <w:vAlign w:val="center"/>
          </w:tcPr>
          <w:p w14:paraId="09D0C4EC" w14:textId="77777777" w:rsidR="00F91C3E" w:rsidRDefault="0000000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 </w:t>
            </w:r>
          </w:p>
        </w:tc>
      </w:tr>
      <w:tr w:rsidR="00F91C3E" w14:paraId="0C4BCEF9" w14:textId="77777777">
        <w:trPr>
          <w:trHeight w:val="402"/>
        </w:trPr>
        <w:tc>
          <w:tcPr>
            <w:tcW w:w="1423" w:type="dxa"/>
            <w:vMerge/>
            <w:tcBorders>
              <w:top w:val="non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555BC5" w14:textId="77777777" w:rsidR="00F91C3E" w:rsidRDefault="00F91C3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FAE6079" w14:textId="77777777" w:rsidR="00F91C3E" w:rsidRDefault="0000000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Okres:</w:t>
            </w:r>
          </w:p>
        </w:tc>
        <w:tc>
          <w:tcPr>
            <w:tcW w:w="2737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2FB7B582" w14:textId="77777777" w:rsidR="00F91C3E" w:rsidRDefault="0000000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5BB14DE" w14:textId="77777777" w:rsidR="00F91C3E" w:rsidRDefault="0000000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Kraj: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000000"/>
            </w:tcBorders>
            <w:shd w:val="clear" w:color="000000" w:fill="CCFFCC"/>
            <w:vAlign w:val="center"/>
          </w:tcPr>
          <w:p w14:paraId="651C5DEA" w14:textId="77777777" w:rsidR="00F91C3E" w:rsidRDefault="0000000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 </w:t>
            </w:r>
          </w:p>
        </w:tc>
      </w:tr>
      <w:tr w:rsidR="00F91C3E" w14:paraId="3E8EFD6F" w14:textId="77777777">
        <w:trPr>
          <w:trHeight w:val="402"/>
        </w:trPr>
        <w:tc>
          <w:tcPr>
            <w:tcW w:w="1423" w:type="dxa"/>
            <w:vMerge w:val="restart"/>
            <w:tcBorders>
              <w:top w:val="non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4FEEB0" w14:textId="77777777" w:rsidR="00F91C3E" w:rsidRDefault="0000000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Doručovací adresa</w:t>
            </w:r>
          </w:p>
        </w:tc>
        <w:tc>
          <w:tcPr>
            <w:tcW w:w="12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C84B3AC" w14:textId="77777777" w:rsidR="00F91C3E" w:rsidRDefault="0000000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Ulice:</w:t>
            </w:r>
          </w:p>
        </w:tc>
        <w:tc>
          <w:tcPr>
            <w:tcW w:w="6545" w:type="dxa"/>
            <w:gridSpan w:val="5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000000"/>
            </w:tcBorders>
            <w:shd w:val="clear" w:color="000000" w:fill="CCFFCC"/>
            <w:vAlign w:val="center"/>
          </w:tcPr>
          <w:p w14:paraId="49EDB03D" w14:textId="77777777" w:rsidR="00F91C3E" w:rsidRDefault="0000000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 </w:t>
            </w:r>
          </w:p>
        </w:tc>
      </w:tr>
      <w:tr w:rsidR="00F91C3E" w14:paraId="19DAE611" w14:textId="77777777">
        <w:trPr>
          <w:trHeight w:val="402"/>
        </w:trPr>
        <w:tc>
          <w:tcPr>
            <w:tcW w:w="1423" w:type="dxa"/>
            <w:vMerge/>
            <w:tcBorders>
              <w:top w:val="non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9D6D09" w14:textId="77777777" w:rsidR="00F91C3E" w:rsidRDefault="00F91C3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6CA05A" w14:textId="77777777" w:rsidR="00F91C3E" w:rsidRDefault="0000000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č. pop.:</w:t>
            </w:r>
          </w:p>
        </w:tc>
        <w:tc>
          <w:tcPr>
            <w:tcW w:w="2737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0A506B60" w14:textId="77777777" w:rsidR="00F91C3E" w:rsidRDefault="00F91C3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tc>
          <w:tcPr>
            <w:tcW w:w="9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A33EAB6" w14:textId="77777777" w:rsidR="00F91C3E" w:rsidRDefault="0000000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 PSČ:</w:t>
            </w:r>
          </w:p>
        </w:tc>
        <w:tc>
          <w:tcPr>
            <w:tcW w:w="2822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CCFFCC"/>
            <w:vAlign w:val="center"/>
          </w:tcPr>
          <w:p w14:paraId="44C021BB" w14:textId="77777777" w:rsidR="00F91C3E" w:rsidRDefault="00F91C3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</w:tr>
      <w:tr w:rsidR="00F91C3E" w14:paraId="0C8167FA" w14:textId="77777777">
        <w:trPr>
          <w:trHeight w:val="402"/>
        </w:trPr>
        <w:tc>
          <w:tcPr>
            <w:tcW w:w="1423" w:type="dxa"/>
            <w:vMerge/>
            <w:tcBorders>
              <w:top w:val="non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B8D990" w14:textId="77777777" w:rsidR="00F91C3E" w:rsidRDefault="00F91C3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center"/>
          </w:tcPr>
          <w:p w14:paraId="377F5CC7" w14:textId="77777777" w:rsidR="00F91C3E" w:rsidRDefault="0000000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Město:</w:t>
            </w:r>
          </w:p>
        </w:tc>
        <w:tc>
          <w:tcPr>
            <w:tcW w:w="6545" w:type="dxa"/>
            <w:gridSpan w:val="5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8" w:space="0" w:color="000000"/>
            </w:tcBorders>
            <w:shd w:val="clear" w:color="000000" w:fill="CCFFCC"/>
            <w:vAlign w:val="center"/>
          </w:tcPr>
          <w:p w14:paraId="2C1714B0" w14:textId="77777777" w:rsidR="00F91C3E" w:rsidRDefault="0000000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 </w:t>
            </w:r>
          </w:p>
        </w:tc>
      </w:tr>
      <w:tr w:rsidR="00F91C3E" w14:paraId="7E3DFD7A" w14:textId="77777777">
        <w:trPr>
          <w:trHeight w:val="402"/>
        </w:trPr>
        <w:tc>
          <w:tcPr>
            <w:tcW w:w="265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5B7E9299" w14:textId="77777777" w:rsidR="00F91C3E" w:rsidRDefault="0000000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ID datové schránky:</w:t>
            </w:r>
          </w:p>
        </w:tc>
        <w:tc>
          <w:tcPr>
            <w:tcW w:w="6545" w:type="dxa"/>
            <w:gridSpan w:val="5"/>
            <w:tcBorders>
              <w:top w:val="single" w:sz="4" w:space="0" w:color="auto"/>
              <w:left w:val="none" w:sz="4" w:space="0" w:color="000000"/>
              <w:bottom w:val="single" w:sz="8" w:space="0" w:color="auto"/>
              <w:right w:val="single" w:sz="8" w:space="0" w:color="000000"/>
            </w:tcBorders>
            <w:shd w:val="clear" w:color="000000" w:fill="CCFFCC"/>
            <w:vAlign w:val="center"/>
          </w:tcPr>
          <w:p w14:paraId="21CADAF0" w14:textId="77777777" w:rsidR="00F91C3E" w:rsidRDefault="0000000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 </w:t>
            </w:r>
          </w:p>
        </w:tc>
      </w:tr>
    </w:tbl>
    <w:p w14:paraId="2B323EC9" w14:textId="77777777" w:rsidR="00F91C3E" w:rsidRDefault="00000000">
      <w:pPr>
        <w:pStyle w:val="Nadpis2"/>
      </w:pPr>
      <w:r>
        <w:t>Statutární zástupce žadatele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9203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3"/>
        <w:gridCol w:w="1235"/>
        <w:gridCol w:w="2737"/>
        <w:gridCol w:w="1177"/>
        <w:gridCol w:w="2631"/>
      </w:tblGrid>
      <w:tr w:rsidR="00F91C3E" w14:paraId="47ED99AC" w14:textId="77777777">
        <w:trPr>
          <w:trHeight w:val="402"/>
        </w:trPr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one" w:sz="4" w:space="0" w:color="000000"/>
            </w:tcBorders>
            <w:vAlign w:val="center"/>
          </w:tcPr>
          <w:p w14:paraId="419F7C76" w14:textId="77777777" w:rsidR="00F91C3E" w:rsidRDefault="0000000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Jméno:</w:t>
            </w:r>
          </w:p>
        </w:tc>
        <w:tc>
          <w:tcPr>
            <w:tcW w:w="1235" w:type="dxa"/>
            <w:tcBorders>
              <w:top w:val="single" w:sz="8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E7693BC" w14:textId="77777777" w:rsidR="00F91C3E" w:rsidRDefault="0000000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37" w:type="dxa"/>
            <w:tcBorders>
              <w:top w:val="single" w:sz="8" w:space="0" w:color="auto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</w:tcPr>
          <w:p w14:paraId="460E571B" w14:textId="77777777" w:rsidR="00F91C3E" w:rsidRDefault="0000000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7" w:type="dxa"/>
            <w:tcBorders>
              <w:top w:val="single" w:sz="8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F308F69" w14:textId="77777777" w:rsidR="00F91C3E" w:rsidRDefault="0000000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Příjmení:</w:t>
            </w:r>
          </w:p>
        </w:tc>
        <w:tc>
          <w:tcPr>
            <w:tcW w:w="2631" w:type="dxa"/>
            <w:tcBorders>
              <w:top w:val="single" w:sz="8" w:space="0" w:color="auto"/>
              <w:left w:val="none" w:sz="4" w:space="0" w:color="000000"/>
              <w:bottom w:val="single" w:sz="4" w:space="0" w:color="auto"/>
              <w:right w:val="single" w:sz="8" w:space="0" w:color="000000"/>
            </w:tcBorders>
            <w:shd w:val="clear" w:color="000000" w:fill="CCFFCC"/>
            <w:vAlign w:val="center"/>
          </w:tcPr>
          <w:p w14:paraId="74FA787F" w14:textId="77777777" w:rsidR="00F91C3E" w:rsidRDefault="0000000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 </w:t>
            </w:r>
          </w:p>
        </w:tc>
      </w:tr>
      <w:tr w:rsidR="00F91C3E" w14:paraId="6BA781D3" w14:textId="77777777">
        <w:trPr>
          <w:trHeight w:val="402"/>
        </w:trPr>
        <w:tc>
          <w:tcPr>
            <w:tcW w:w="26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12D26F1" w14:textId="77777777" w:rsidR="00F91C3E" w:rsidRDefault="0000000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273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</w:tcPr>
          <w:p w14:paraId="3C3B9BA8" w14:textId="77777777" w:rsidR="00F91C3E" w:rsidRDefault="0000000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CF4709" w14:textId="77777777" w:rsidR="00F91C3E" w:rsidRDefault="0000000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Mobilní tel.:</w:t>
            </w:r>
          </w:p>
        </w:tc>
        <w:tc>
          <w:tcPr>
            <w:tcW w:w="263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000000"/>
            </w:tcBorders>
            <w:shd w:val="clear" w:color="000000" w:fill="CCFFCC"/>
            <w:vAlign w:val="center"/>
          </w:tcPr>
          <w:p w14:paraId="0BE502C2" w14:textId="77777777" w:rsidR="00F91C3E" w:rsidRDefault="0000000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 </w:t>
            </w:r>
          </w:p>
        </w:tc>
      </w:tr>
      <w:tr w:rsidR="00F91C3E" w14:paraId="04FC104F" w14:textId="77777777">
        <w:trPr>
          <w:trHeight w:val="402"/>
        </w:trPr>
        <w:tc>
          <w:tcPr>
            <w:tcW w:w="265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142C6215" w14:textId="77777777" w:rsidR="00F91C3E" w:rsidRDefault="0000000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6545" w:type="dxa"/>
            <w:gridSpan w:val="3"/>
            <w:tcBorders>
              <w:top w:val="single" w:sz="4" w:space="0" w:color="auto"/>
              <w:left w:val="none" w:sz="4" w:space="0" w:color="000000"/>
              <w:bottom w:val="single" w:sz="8" w:space="0" w:color="auto"/>
              <w:right w:val="single" w:sz="8" w:space="0" w:color="000000"/>
            </w:tcBorders>
            <w:shd w:val="clear" w:color="000000" w:fill="CCFFCC"/>
            <w:vAlign w:val="center"/>
          </w:tcPr>
          <w:p w14:paraId="05BB7ECC" w14:textId="77777777" w:rsidR="00F91C3E" w:rsidRDefault="0000000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 </w:t>
            </w:r>
          </w:p>
        </w:tc>
      </w:tr>
    </w:tbl>
    <w:p w14:paraId="550A6304" w14:textId="77777777" w:rsidR="00F91C3E" w:rsidRDefault="00F91C3E"/>
    <w:p w14:paraId="0A8572C3" w14:textId="77777777" w:rsidR="00F91C3E" w:rsidRDefault="00000000">
      <w:pPr>
        <w:pStyle w:val="Nadpis2"/>
      </w:pPr>
      <w:r>
        <w:lastRenderedPageBreak/>
        <w:t>Osoba pověřená jednáním s MŽP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9203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8"/>
        <w:gridCol w:w="2737"/>
        <w:gridCol w:w="1177"/>
        <w:gridCol w:w="2631"/>
      </w:tblGrid>
      <w:tr w:rsidR="00F91C3E" w14:paraId="540BF8DD" w14:textId="77777777">
        <w:trPr>
          <w:trHeight w:val="402"/>
        </w:trPr>
        <w:tc>
          <w:tcPr>
            <w:tcW w:w="26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C90624E" w14:textId="77777777" w:rsidR="00F91C3E" w:rsidRDefault="00000000">
            <w:pPr>
              <w:keepLines/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Jméno:</w:t>
            </w:r>
          </w:p>
        </w:tc>
        <w:tc>
          <w:tcPr>
            <w:tcW w:w="2737" w:type="dxa"/>
            <w:tcBorders>
              <w:top w:val="single" w:sz="8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0A181E69" w14:textId="77777777" w:rsidR="00F91C3E" w:rsidRDefault="00000000">
            <w:pPr>
              <w:keepLines/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7" w:type="dxa"/>
            <w:tcBorders>
              <w:top w:val="single" w:sz="8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A534DFA" w14:textId="77777777" w:rsidR="00F91C3E" w:rsidRDefault="00000000">
            <w:pPr>
              <w:keepLines/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Příjmení:</w:t>
            </w:r>
          </w:p>
        </w:tc>
        <w:tc>
          <w:tcPr>
            <w:tcW w:w="2631" w:type="dxa"/>
            <w:tcBorders>
              <w:top w:val="single" w:sz="8" w:space="0" w:color="auto"/>
              <w:left w:val="none" w:sz="4" w:space="0" w:color="000000"/>
              <w:bottom w:val="single" w:sz="4" w:space="0" w:color="auto"/>
              <w:right w:val="single" w:sz="8" w:space="0" w:color="000000"/>
            </w:tcBorders>
            <w:shd w:val="clear" w:color="000000" w:fill="CCFFCC"/>
            <w:vAlign w:val="center"/>
          </w:tcPr>
          <w:p w14:paraId="48E353A0" w14:textId="77777777" w:rsidR="00F91C3E" w:rsidRDefault="00000000">
            <w:pPr>
              <w:keepLines/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 </w:t>
            </w:r>
          </w:p>
        </w:tc>
      </w:tr>
      <w:tr w:rsidR="00F91C3E" w14:paraId="58735E4B" w14:textId="77777777">
        <w:trPr>
          <w:trHeight w:val="402"/>
        </w:trPr>
        <w:tc>
          <w:tcPr>
            <w:tcW w:w="26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A572B05" w14:textId="77777777" w:rsidR="00F91C3E" w:rsidRDefault="00000000">
            <w:pPr>
              <w:keepLines/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273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2D1A5EDF" w14:textId="77777777" w:rsidR="00F91C3E" w:rsidRDefault="00000000">
            <w:pPr>
              <w:keepLines/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7B654BF" w14:textId="77777777" w:rsidR="00F91C3E" w:rsidRDefault="00000000">
            <w:pPr>
              <w:keepLines/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Mobilní tel.:</w:t>
            </w:r>
          </w:p>
        </w:tc>
        <w:tc>
          <w:tcPr>
            <w:tcW w:w="263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000000"/>
            </w:tcBorders>
            <w:shd w:val="clear" w:color="000000" w:fill="CCFFCC"/>
            <w:vAlign w:val="center"/>
          </w:tcPr>
          <w:p w14:paraId="58DE0504" w14:textId="77777777" w:rsidR="00F91C3E" w:rsidRDefault="00000000">
            <w:pPr>
              <w:keepLines/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 </w:t>
            </w:r>
          </w:p>
        </w:tc>
      </w:tr>
      <w:tr w:rsidR="00F91C3E" w14:paraId="6409DF6C" w14:textId="77777777">
        <w:trPr>
          <w:trHeight w:val="402"/>
        </w:trPr>
        <w:tc>
          <w:tcPr>
            <w:tcW w:w="26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5CF5360A" w14:textId="77777777" w:rsidR="00F91C3E" w:rsidRDefault="00000000">
            <w:pPr>
              <w:keepLines/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6545" w:type="dxa"/>
            <w:gridSpan w:val="3"/>
            <w:tcBorders>
              <w:top w:val="single" w:sz="4" w:space="0" w:color="auto"/>
              <w:left w:val="none" w:sz="4" w:space="0" w:color="000000"/>
              <w:bottom w:val="single" w:sz="8" w:space="0" w:color="auto"/>
              <w:right w:val="single" w:sz="8" w:space="0" w:color="000000"/>
            </w:tcBorders>
            <w:shd w:val="clear" w:color="000000" w:fill="CCFFCC"/>
            <w:vAlign w:val="center"/>
          </w:tcPr>
          <w:p w14:paraId="462712D2" w14:textId="77777777" w:rsidR="00F91C3E" w:rsidRDefault="00000000">
            <w:pPr>
              <w:keepLines/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 </w:t>
            </w:r>
          </w:p>
        </w:tc>
      </w:tr>
    </w:tbl>
    <w:p w14:paraId="69CD29F8" w14:textId="77777777" w:rsidR="00F91C3E" w:rsidRDefault="00000000">
      <w:pPr>
        <w:pStyle w:val="Nadpis2"/>
      </w:pPr>
      <w:r>
        <w:t>Bankovní spojení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9203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8"/>
        <w:gridCol w:w="2737"/>
        <w:gridCol w:w="1177"/>
        <w:gridCol w:w="2631"/>
      </w:tblGrid>
      <w:tr w:rsidR="00F91C3E" w14:paraId="143750E1" w14:textId="77777777">
        <w:trPr>
          <w:trHeight w:val="402"/>
        </w:trPr>
        <w:tc>
          <w:tcPr>
            <w:tcW w:w="26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FF2F8" w14:textId="77777777" w:rsidR="00F91C3E" w:rsidRDefault="00000000">
            <w:pPr>
              <w:keepLines/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Název účtu:</w:t>
            </w:r>
          </w:p>
        </w:tc>
        <w:tc>
          <w:tcPr>
            <w:tcW w:w="6545" w:type="dxa"/>
            <w:gridSpan w:val="3"/>
            <w:tcBorders>
              <w:top w:val="single" w:sz="8" w:space="0" w:color="auto"/>
              <w:left w:val="none" w:sz="4" w:space="0" w:color="000000"/>
              <w:bottom w:val="single" w:sz="4" w:space="0" w:color="auto"/>
              <w:right w:val="single" w:sz="8" w:space="0" w:color="000000"/>
            </w:tcBorders>
            <w:shd w:val="clear" w:color="000000" w:fill="CCFFCC"/>
          </w:tcPr>
          <w:p w14:paraId="0AA9192C" w14:textId="77777777" w:rsidR="00F91C3E" w:rsidRDefault="00000000">
            <w:pPr>
              <w:keepLines/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 </w:t>
            </w:r>
          </w:p>
        </w:tc>
      </w:tr>
      <w:tr w:rsidR="00F91C3E" w14:paraId="72948DB4" w14:textId="77777777">
        <w:trPr>
          <w:trHeight w:val="402"/>
        </w:trPr>
        <w:tc>
          <w:tcPr>
            <w:tcW w:w="26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7B71" w14:textId="77777777" w:rsidR="00F91C3E" w:rsidRDefault="00000000">
            <w:pPr>
              <w:keepLines/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Číslo účtu:</w:t>
            </w:r>
          </w:p>
        </w:tc>
        <w:tc>
          <w:tcPr>
            <w:tcW w:w="273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445A5E44" w14:textId="77777777" w:rsidR="00F91C3E" w:rsidRDefault="00000000">
            <w:pPr>
              <w:keepLines/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9DF23BA" w14:textId="77777777" w:rsidR="00F91C3E" w:rsidRDefault="00000000">
            <w:pPr>
              <w:keepLines/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Kód banky:</w:t>
            </w:r>
          </w:p>
        </w:tc>
        <w:tc>
          <w:tcPr>
            <w:tcW w:w="263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000000"/>
            </w:tcBorders>
            <w:shd w:val="clear" w:color="000000" w:fill="CCFFCC"/>
            <w:vAlign w:val="center"/>
          </w:tcPr>
          <w:p w14:paraId="606A8C48" w14:textId="77777777" w:rsidR="00F91C3E" w:rsidRDefault="00000000">
            <w:pPr>
              <w:keepLines/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 </w:t>
            </w:r>
          </w:p>
        </w:tc>
      </w:tr>
      <w:tr w:rsidR="00F91C3E" w14:paraId="65D0288E" w14:textId="77777777">
        <w:trPr>
          <w:trHeight w:val="402"/>
        </w:trPr>
        <w:tc>
          <w:tcPr>
            <w:tcW w:w="26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0D33A4" w14:textId="77777777" w:rsidR="00F91C3E" w:rsidRDefault="00000000">
            <w:pPr>
              <w:keepLines/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Název banky:</w:t>
            </w:r>
          </w:p>
        </w:tc>
        <w:tc>
          <w:tcPr>
            <w:tcW w:w="6545" w:type="dxa"/>
            <w:gridSpan w:val="3"/>
            <w:tcBorders>
              <w:top w:val="single" w:sz="4" w:space="0" w:color="auto"/>
              <w:left w:val="none" w:sz="4" w:space="0" w:color="000000"/>
              <w:bottom w:val="single" w:sz="8" w:space="0" w:color="auto"/>
              <w:right w:val="single" w:sz="8" w:space="0" w:color="000000"/>
            </w:tcBorders>
            <w:shd w:val="clear" w:color="000000" w:fill="CCFFCC"/>
          </w:tcPr>
          <w:p w14:paraId="3D830128" w14:textId="77777777" w:rsidR="00F91C3E" w:rsidRDefault="00000000">
            <w:pPr>
              <w:keepLines/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 </w:t>
            </w:r>
          </w:p>
        </w:tc>
      </w:tr>
    </w:tbl>
    <w:p w14:paraId="7DB0C54B" w14:textId="77777777" w:rsidR="00F91C3E" w:rsidRDefault="00000000">
      <w:pPr>
        <w:pStyle w:val="Nadpis2"/>
      </w:pPr>
      <w:r>
        <w:t>Výše požadované podpory ze státního rozpočtu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9"/>
      </w:tblGrid>
      <w:tr w:rsidR="00F91C3E" w14:paraId="3A43EBEF" w14:textId="77777777">
        <w:trPr>
          <w:trHeight w:val="402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14:paraId="018DDC2A" w14:textId="6646E9AB" w:rsidR="00F91C3E" w:rsidRDefault="00000000">
            <w:pPr>
              <w:keepLines/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</w:pPr>
            <w:r>
              <w:t> </w:t>
            </w:r>
            <w:r>
              <w:rPr>
                <w:b/>
              </w:rPr>
              <w:t>1 966 000 000,- Kč</w:t>
            </w:r>
          </w:p>
        </w:tc>
      </w:tr>
    </w:tbl>
    <w:p w14:paraId="5ABEFDE6" w14:textId="77777777" w:rsidR="00F91C3E" w:rsidRDefault="00000000">
      <w:pPr>
        <w:pStyle w:val="Nadpis2"/>
      </w:pPr>
      <w:bookmarkStart w:id="0" w:name="_Hlk90253743"/>
      <w:r>
        <w:t>Účel, na který chce žadatel dotaci použít – představení projektu</w:t>
      </w:r>
      <w:bookmarkEnd w:id="0"/>
    </w:p>
    <w:tbl>
      <w:tblPr>
        <w:tblW w:w="9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6"/>
      </w:tblGrid>
      <w:tr w:rsidR="00F91C3E" w14:paraId="7F0AFD77" w14:textId="77777777">
        <w:trPr>
          <w:trHeight w:val="384"/>
        </w:trPr>
        <w:tc>
          <w:tcPr>
            <w:tcW w:w="92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6C1F5032" w14:textId="77777777" w:rsidR="00F91C3E" w:rsidRDefault="0000000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Žadatel zde podrobně popíše způsob realizace aktivit v této doporučené struktuře:</w:t>
            </w:r>
          </w:p>
          <w:p w14:paraId="085480BC" w14:textId="77777777" w:rsidR="00F91C3E" w:rsidRDefault="00000000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Způsob administrace žádostí od konečných žadatelů, vyhlašování výzev, hodnocení žádostí, vydávání rozhodnutí, komunikace s žadateli, ukončení projektu</w:t>
            </w:r>
          </w:p>
          <w:p w14:paraId="2CDB556F" w14:textId="77777777" w:rsidR="00F91C3E" w:rsidRDefault="00000000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bookmarkStart w:id="1" w:name="_Hlk90254104"/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Harmonogram předpokládaných výzev, lhůtu, do kdy má být dosaženo účelu dotace a zajištění průběžného financování realizace komponenty/aktivity</w:t>
            </w:r>
            <w:bookmarkEnd w:id="1"/>
          </w:p>
          <w:p w14:paraId="75695272" w14:textId="77777777" w:rsidR="00F91C3E" w:rsidRDefault="00000000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Personální a organizační zajištění realizace komponenty/aktivity včetně vymezení odpovědnosti zapojených organizačních útvarů či subjektů</w:t>
            </w:r>
          </w:p>
          <w:p w14:paraId="648CD86C" w14:textId="77777777" w:rsidR="00F91C3E" w:rsidRDefault="00000000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Způsob vyhodnocování vyhlášených výzev a poskytnuté podpory a popis reportingu vůči MŽP (rozsah, jak často)</w:t>
            </w:r>
          </w:p>
          <w:p w14:paraId="0A578E90" w14:textId="77777777" w:rsidR="00F91C3E" w:rsidRDefault="00000000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Kontrolní činnost (VSK) a řešení nesrovnalostí u projektů</w:t>
            </w:r>
          </w:p>
          <w:p w14:paraId="5C04F04B" w14:textId="77777777" w:rsidR="00F91C3E" w:rsidRDefault="00000000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Využití informačních systémů při administraci projektu</w:t>
            </w:r>
          </w:p>
          <w:p w14:paraId="4483601C" w14:textId="77777777" w:rsidR="00F91C3E" w:rsidRDefault="00000000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 xml:space="preserve">Způsoby zajištění plnění pravidel závazných pro Národní plán obnovy včetně metodik (DNSH, </w:t>
            </w:r>
            <w:proofErr w:type="spellStart"/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red</w:t>
            </w:r>
            <w:proofErr w:type="spellEnd"/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flags</w:t>
            </w:r>
            <w:proofErr w:type="spellEnd"/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, pravidla publicity aj.)</w:t>
            </w:r>
          </w:p>
        </w:tc>
      </w:tr>
      <w:tr w:rsidR="00F91C3E" w14:paraId="28F972D5" w14:textId="77777777">
        <w:trPr>
          <w:trHeight w:val="402"/>
        </w:trPr>
        <w:tc>
          <w:tcPr>
            <w:tcW w:w="9206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CFFCC"/>
            <w:vAlign w:val="center"/>
          </w:tcPr>
          <w:p w14:paraId="63AAC2A0" w14:textId="77777777" w:rsidR="00F91C3E" w:rsidRDefault="00000000">
            <w:pPr>
              <w:spacing w:after="0" w:line="240" w:lineRule="auto"/>
              <w:rPr>
                <w:rFonts w:ascii="Segoe UI" w:eastAsia="Times New Roman" w:hAnsi="Segoe UI" w:cs="Segoe UI"/>
                <w:i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i/>
                <w:sz w:val="20"/>
                <w:szCs w:val="20"/>
                <w:lang w:eastAsia="cs-CZ"/>
              </w:rPr>
              <w:t>Může být uvedeno ve zvláštní příloze.</w:t>
            </w:r>
          </w:p>
        </w:tc>
      </w:tr>
    </w:tbl>
    <w:p w14:paraId="04B70EC7" w14:textId="77777777" w:rsidR="00F91C3E" w:rsidRDefault="00000000">
      <w:pPr>
        <w:pStyle w:val="Nadpis2"/>
      </w:pPr>
      <w:r>
        <w:t>Prohlášení žadatele</w:t>
      </w:r>
    </w:p>
    <w:tbl>
      <w:tblPr>
        <w:tblW w:w="937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690"/>
      </w:tblGrid>
      <w:tr w:rsidR="00F91C3E" w14:paraId="66785197" w14:textId="77777777">
        <w:trPr>
          <w:trHeight w:val="600"/>
        </w:trPr>
        <w:tc>
          <w:tcPr>
            <w:tcW w:w="9376" w:type="dxa"/>
            <w:gridSpan w:val="2"/>
            <w:tcBorders>
              <w:top w:val="single" w:sz="8" w:space="0" w:color="auto"/>
              <w:left w:val="single" w:sz="8" w:space="0" w:color="auto"/>
              <w:bottom w:val="none" w:sz="4" w:space="0" w:color="000000"/>
              <w:right w:val="single" w:sz="8" w:space="0" w:color="000000"/>
            </w:tcBorders>
            <w:vAlign w:val="center"/>
          </w:tcPr>
          <w:p w14:paraId="7DBEA103" w14:textId="77777777" w:rsidR="00F91C3E" w:rsidRDefault="00000000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7.1 Já, níže podepsaný/á, jsem statutárním zástupcem žadatele a prohlašuji tímto, že:</w:t>
            </w:r>
          </w:p>
          <w:p w14:paraId="1533DD30" w14:textId="77777777" w:rsidR="00F91C3E" w:rsidRDefault="00000000">
            <w:pPr>
              <w:spacing w:after="0" w:line="240" w:lineRule="auto"/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  <w:t>(a) jsem osobou s oprávněním jednat v této věci jménem žadatele;</w:t>
            </w:r>
            <w:r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  <w:tab/>
              <w:t xml:space="preserve"> </w:t>
            </w:r>
          </w:p>
          <w:p w14:paraId="01B93FE6" w14:textId="77777777" w:rsidR="00F91C3E" w:rsidRDefault="00000000">
            <w:pPr>
              <w:spacing w:after="0" w:line="240" w:lineRule="auto"/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  <w:t xml:space="preserve">(b) informace uvedené v této žádosti jsou úplné a správné; </w:t>
            </w:r>
          </w:p>
          <w:p w14:paraId="3AD51CA4" w14:textId="77777777" w:rsidR="00F91C3E" w:rsidRDefault="00000000">
            <w:pPr>
              <w:spacing w:after="0" w:line="240" w:lineRule="auto"/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  <w:t>(c) souhlasím se zveřejněním identifikačních údajů o žadateli, předmětu a výši podpory;</w:t>
            </w:r>
          </w:p>
          <w:p w14:paraId="1CB8A15D" w14:textId="77777777" w:rsidR="00F91C3E" w:rsidRDefault="00000000">
            <w:pPr>
              <w:spacing w:after="0" w:line="240" w:lineRule="auto"/>
              <w:ind w:left="351" w:hanging="351"/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  <w:t xml:space="preserve">(d) souhlasím s případnými kontrolami poskytovatele dotace ve smyslu zákona č. 320/2001 Sb., o finanční kontrole, ve znění pozdějších předpisů; </w:t>
            </w:r>
          </w:p>
          <w:p w14:paraId="721338D6" w14:textId="77777777" w:rsidR="00F91C3E" w:rsidRDefault="00000000">
            <w:pPr>
              <w:spacing w:after="0" w:line="240" w:lineRule="auto"/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  <w:t>(e) žadatel nemá dluhy vůči veřejné správě a zdravotním pojišťovnám.</w:t>
            </w:r>
          </w:p>
        </w:tc>
      </w:tr>
      <w:tr w:rsidR="00F91C3E" w14:paraId="76C6B728" w14:textId="77777777">
        <w:trPr>
          <w:trHeight w:val="282"/>
        </w:trPr>
        <w:tc>
          <w:tcPr>
            <w:tcW w:w="9376" w:type="dxa"/>
            <w:gridSpan w:val="2"/>
            <w:tcBorders>
              <w:top w:val="single" w:sz="8" w:space="0" w:color="auto"/>
              <w:left w:val="single" w:sz="8" w:space="0" w:color="auto"/>
              <w:bottom w:val="none" w:sz="4" w:space="0" w:color="000000"/>
              <w:right w:val="single" w:sz="8" w:space="0" w:color="000000"/>
            </w:tcBorders>
            <w:vAlign w:val="center"/>
          </w:tcPr>
          <w:p w14:paraId="30DF04C5" w14:textId="77777777" w:rsidR="00F91C3E" w:rsidRDefault="00000000">
            <w:pPr>
              <w:keepNext/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lastRenderedPageBreak/>
              <w:t>7.2 Dále prohlašuji, že:</w:t>
            </w:r>
          </w:p>
        </w:tc>
      </w:tr>
      <w:tr w:rsidR="00F91C3E" w14:paraId="3EEA60D3" w14:textId="77777777">
        <w:trPr>
          <w:trHeight w:val="645"/>
        </w:trPr>
        <w:tc>
          <w:tcPr>
            <w:tcW w:w="9376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406D5F36" w14:textId="77777777" w:rsidR="00F91C3E" w:rsidRDefault="0000000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 xml:space="preserve">jsem se seznámil/a s podmínkami poskytování podpory v rámci Národního plánu obnovy a se směrnicí MŽP č. 9/2023 o realizaci Národního plánu obnovy v rámci aktivit, u kterých plní Ministerstvo životního prostředí funkci vlastníka komponenty, jakož i s příslušnou vyhlášenou výzvou. Porozuměl/a jsem jejich obsahu a mnou uvedené údaje jsou pravdivé. Jsem si vědom/a, že uvedení nepravdivých údajů bude znamenat ztrátu příspěvku a postih ve smyslu platných právních předpisů. </w:t>
            </w: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br/>
              <w:t>Souhlasím se zařazením do databáze poskytovatele a zveřejněním identifikačních údajů žadatele, jeho adresy, dotačního titulu, účelového určení podpory a výše poskytnuté podpory.</w:t>
            </w:r>
          </w:p>
        </w:tc>
      </w:tr>
      <w:tr w:rsidR="00F91C3E" w14:paraId="5411D4C2" w14:textId="77777777">
        <w:trPr>
          <w:trHeight w:val="510"/>
        </w:trPr>
        <w:tc>
          <w:tcPr>
            <w:tcW w:w="9376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4091600F" w14:textId="77777777" w:rsidR="00F91C3E" w:rsidRDefault="00000000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7.3 Prohlášení ke zpracování osobních údajů:</w:t>
            </w:r>
          </w:p>
          <w:p w14:paraId="241EFE63" w14:textId="77777777" w:rsidR="00F91C3E" w:rsidRDefault="00000000"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Souhlasím se zpracováním osobních údajů obsažených v této žádosti ve smyslu zákona č. 110/2019 Sb., o zpracování osobních údajů, ve znění pozdějších předpisů za účelem tohoto dotačního programu. Tento souhlas uděluji správci a zpracovateli, Ministerstvu životního prostředí, pro všechny údaje obsažené v tomto prohlášení. Zároveň jsem si vědom/a svých práv podle zákona č. 110/2019 Sb., o zpracování osobních údajů. Všechny uvedené údaje jsou přesné a pravdivé a jsou poskytovány dobrovolně.</w:t>
            </w:r>
          </w:p>
        </w:tc>
      </w:tr>
      <w:tr w:rsidR="00F91C3E" w14:paraId="14E3CF35" w14:textId="77777777">
        <w:trPr>
          <w:trHeight w:val="737"/>
        </w:trPr>
        <w:tc>
          <w:tcPr>
            <w:tcW w:w="3686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none" w:sz="4" w:space="0" w:color="000000"/>
            </w:tcBorders>
            <w:vAlign w:val="center"/>
          </w:tcPr>
          <w:p w14:paraId="4B1C0A8A" w14:textId="77777777" w:rsidR="00F91C3E" w:rsidRDefault="00000000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Jméno statutárního zástupce:</w:t>
            </w:r>
          </w:p>
        </w:tc>
        <w:tc>
          <w:tcPr>
            <w:tcW w:w="56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FFCC"/>
            <w:vAlign w:val="center"/>
          </w:tcPr>
          <w:p w14:paraId="0DCD37D6" w14:textId="77777777" w:rsidR="00F91C3E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 </w:t>
            </w:r>
          </w:p>
        </w:tc>
      </w:tr>
      <w:tr w:rsidR="00F91C3E" w14:paraId="4E926540" w14:textId="77777777">
        <w:trPr>
          <w:trHeight w:val="737"/>
        </w:trPr>
        <w:tc>
          <w:tcPr>
            <w:tcW w:w="3686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none" w:sz="4" w:space="0" w:color="000000"/>
            </w:tcBorders>
            <w:vAlign w:val="center"/>
          </w:tcPr>
          <w:p w14:paraId="0290DC28" w14:textId="77777777" w:rsidR="00F91C3E" w:rsidRDefault="0000000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 xml:space="preserve">Funkce: </w:t>
            </w:r>
          </w:p>
        </w:tc>
        <w:tc>
          <w:tcPr>
            <w:tcW w:w="56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FFCC"/>
            <w:vAlign w:val="center"/>
          </w:tcPr>
          <w:p w14:paraId="0A5A8AFB" w14:textId="77777777" w:rsidR="00F91C3E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 </w:t>
            </w:r>
          </w:p>
        </w:tc>
      </w:tr>
      <w:tr w:rsidR="00F91C3E" w14:paraId="183387DB" w14:textId="77777777">
        <w:trPr>
          <w:trHeight w:val="737"/>
        </w:trPr>
        <w:tc>
          <w:tcPr>
            <w:tcW w:w="3686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none" w:sz="4" w:space="0" w:color="000000"/>
            </w:tcBorders>
            <w:noWrap/>
            <w:vAlign w:val="center"/>
          </w:tcPr>
          <w:p w14:paraId="61431D35" w14:textId="77777777" w:rsidR="00F91C3E" w:rsidRDefault="00000000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Podpis (razítko):</w:t>
            </w:r>
          </w:p>
        </w:tc>
        <w:tc>
          <w:tcPr>
            <w:tcW w:w="56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FFCC"/>
            <w:vAlign w:val="center"/>
          </w:tcPr>
          <w:p w14:paraId="66C46A6B" w14:textId="77777777" w:rsidR="00F91C3E" w:rsidRDefault="0000000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 </w:t>
            </w:r>
          </w:p>
        </w:tc>
      </w:tr>
      <w:tr w:rsidR="00F91C3E" w14:paraId="0AAD5241" w14:textId="77777777">
        <w:trPr>
          <w:trHeight w:val="737"/>
        </w:trPr>
        <w:tc>
          <w:tcPr>
            <w:tcW w:w="3686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none" w:sz="4" w:space="0" w:color="000000"/>
            </w:tcBorders>
            <w:noWrap/>
            <w:vAlign w:val="center"/>
          </w:tcPr>
          <w:p w14:paraId="0BEF8F24" w14:textId="77777777" w:rsidR="00F91C3E" w:rsidRDefault="00000000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Datum a místo:</w:t>
            </w:r>
          </w:p>
        </w:tc>
        <w:tc>
          <w:tcPr>
            <w:tcW w:w="56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CFFCC"/>
            <w:noWrap/>
            <w:vAlign w:val="center"/>
          </w:tcPr>
          <w:p w14:paraId="0052FC7F" w14:textId="77777777" w:rsidR="00F91C3E" w:rsidRDefault="0000000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 </w:t>
            </w:r>
          </w:p>
        </w:tc>
      </w:tr>
    </w:tbl>
    <w:p w14:paraId="36395158" w14:textId="77777777" w:rsidR="00F91C3E" w:rsidRDefault="00F91C3E">
      <w:pPr>
        <w:tabs>
          <w:tab w:val="left" w:pos="3179"/>
          <w:tab w:val="left" w:pos="4168"/>
          <w:tab w:val="left" w:pos="5144"/>
          <w:tab w:val="left" w:pos="6120"/>
          <w:tab w:val="left" w:pos="7096"/>
          <w:tab w:val="left" w:pos="8072"/>
        </w:tabs>
        <w:ind w:left="70"/>
      </w:pPr>
    </w:p>
    <w:sectPr w:rsidR="00F91C3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BBA9C" w14:textId="77777777" w:rsidR="00412D8E" w:rsidRDefault="00412D8E">
      <w:pPr>
        <w:spacing w:after="0" w:line="240" w:lineRule="auto"/>
      </w:pPr>
      <w:r>
        <w:separator/>
      </w:r>
    </w:p>
  </w:endnote>
  <w:endnote w:type="continuationSeparator" w:id="0">
    <w:p w14:paraId="6A25035D" w14:textId="77777777" w:rsidR="00412D8E" w:rsidRDefault="00412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7024F" w14:textId="77777777" w:rsidR="00F91C3E" w:rsidRDefault="00F91C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7AC06" w14:textId="77777777" w:rsidR="00412D8E" w:rsidRDefault="00412D8E">
      <w:pPr>
        <w:spacing w:after="0" w:line="240" w:lineRule="auto"/>
      </w:pPr>
      <w:r>
        <w:separator/>
      </w:r>
    </w:p>
  </w:footnote>
  <w:footnote w:type="continuationSeparator" w:id="0">
    <w:p w14:paraId="3E136AF0" w14:textId="77777777" w:rsidR="00412D8E" w:rsidRDefault="00412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8AAA3" w14:textId="77777777" w:rsidR="00F91C3E" w:rsidRDefault="00000000">
    <w:pPr>
      <w:pStyle w:val="Zhlav"/>
      <w:jc w:val="right"/>
    </w:pPr>
    <w:r>
      <w:t>Příloha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A70F6"/>
    <w:multiLevelType w:val="multilevel"/>
    <w:tmpl w:val="B832EDD4"/>
    <w:lvl w:ilvl="0">
      <w:start w:val="1"/>
      <w:numFmt w:val="decimal"/>
      <w:pStyle w:val="Nadpis2"/>
      <w:suff w:val="space"/>
      <w:lvlText w:val="%1."/>
      <w:lvlJc w:val="left"/>
      <w:pPr>
        <w:ind w:left="644" w:hanging="360"/>
      </w:p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1" w15:restartNumberingAfterBreak="0">
    <w:nsid w:val="7E2E6BDD"/>
    <w:multiLevelType w:val="multilevel"/>
    <w:tmpl w:val="EE70FE42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num w:numId="1" w16cid:durableId="1785423722">
    <w:abstractNumId w:val="0"/>
  </w:num>
  <w:num w:numId="2" w16cid:durableId="2112242686">
    <w:abstractNumId w:val="0"/>
    <w:lvlOverride w:ilvl="0">
      <w:startOverride w:val="1"/>
    </w:lvlOverride>
  </w:num>
  <w:num w:numId="3" w16cid:durableId="1341077905">
    <w:abstractNumId w:val="0"/>
    <w:lvlOverride w:ilvl="0">
      <w:startOverride w:val="1"/>
    </w:lvlOverride>
  </w:num>
  <w:num w:numId="4" w16cid:durableId="415322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C3E"/>
    <w:rsid w:val="00412D8E"/>
    <w:rsid w:val="00A34C07"/>
    <w:rsid w:val="00C1785C"/>
    <w:rsid w:val="00EC7A4C"/>
    <w:rsid w:val="00F9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67567"/>
  <w15:docId w15:val="{A27FBFDD-5AC5-4E65-8263-9B90C12F9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numPr>
        <w:numId w:val="1"/>
      </w:numPr>
      <w:spacing w:before="360" w:after="240"/>
      <w:ind w:left="714" w:hanging="357"/>
      <w:outlineLvl w:val="1"/>
    </w:pPr>
    <w:rPr>
      <w:rFonts w:eastAsiaTheme="majorEastAsia" w:cstheme="majorBidi"/>
      <w:b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basedOn w:val="Standardnpsmoodstavce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Standardnpsmoodstavce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Standardnpsmoodstavce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Standardnpsmoodstavce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Standardnpsmoodstavce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Standardnpsmoodstavce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Standardnpsmoodstavce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Standardnpsmoodstavce"/>
    <w:uiPriority w:val="10"/>
    <w:rPr>
      <w:sz w:val="48"/>
      <w:szCs w:val="48"/>
    </w:rPr>
  </w:style>
  <w:style w:type="character" w:customStyle="1" w:styleId="SubtitleChar">
    <w:name w:val="Subtitle Char"/>
    <w:basedOn w:val="Standardnpsmoodstavce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Standardnpsmoodstavce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before="200" w:after="200"/>
    </w:pPr>
    <w:rPr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character" w:customStyle="1" w:styleId="HeaderChar">
    <w:name w:val="Header Char"/>
    <w:basedOn w:val="Standardnpsmoodstavce"/>
    <w:uiPriority w:val="99"/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/>
        <w:bottom w:val="single" w:sz="4" w:space="0" w:color="000000" w:themeColor="text1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textovodkaz">
    <w:name w:val="Hyperlink"/>
    <w:uiPriority w:val="99"/>
    <w:unhideWhenUsed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Pr>
      <w:rFonts w:eastAsiaTheme="majorEastAsia" w:cstheme="majorBidi"/>
      <w:b/>
      <w:sz w:val="28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Revize">
    <w:name w:val="Revision"/>
    <w:hidden/>
    <w:uiPriority w:val="99"/>
    <w:semiHidden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29269-2E25-4A06-8602-E77B302CB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3415</Characters>
  <Application>Microsoft Office Word</Application>
  <DocSecurity>0</DocSecurity>
  <Lines>28</Lines>
  <Paragraphs>7</Paragraphs>
  <ScaleCrop>false</ScaleCrop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Kochan</dc:creator>
  <cp:lastModifiedBy>Eva Kolešková</cp:lastModifiedBy>
  <cp:revision>3</cp:revision>
  <dcterms:created xsi:type="dcterms:W3CDTF">2025-09-25T12:54:00Z</dcterms:created>
  <dcterms:modified xsi:type="dcterms:W3CDTF">2025-09-25T12:54:00Z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MZP/2024/340/189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MZP/2024/340/310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22.2.2024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&lt;TABLE&gt;&lt;TR&gt;&lt;TD&gt;Č.j.:&lt;/TD&gt;&lt;TD&gt;MZP/2024/340/189&lt;/TD&gt;&lt;/TR&gt;&lt;TR&gt;&lt;TD&gt;&lt;/TD&gt;&lt;TD&gt;&lt;/TD&gt;&lt;/TR&gt;&lt;/TABLE&gt;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Odbor financování dekarbonizace ekonomiky</vt:lpwstr>
  </property>
  <property fmtid="{D5CDD505-2E9C-101B-9397-08002B2CF9AE}" pid="16" name="DisplayName_UserPoriz_Pisemnost">
    <vt:lpwstr>Ing. et Ing. Helena Staňková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ENV/2024/172383</vt:lpwstr>
  </property>
  <property fmtid="{D5CDD505-2E9C-101B-9397-08002B2CF9AE}" pid="19" name="Key_BarCode_Pisemnost">
    <vt:lpwstr>*B002435167*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3</vt:lpwstr>
  </property>
  <property fmtid="{D5CDD505-2E9C-101B-9397-08002B2CF9AE}" pid="27" name="PocetListu_Pisemnost">
    <vt:lpwstr>3</vt:lpwstr>
  </property>
  <property fmtid="{D5CDD505-2E9C-101B-9397-08002B2CF9AE}" pid="28" name="PocetPriloh_Pisemnost">
    <vt:lpwstr>0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ENV/2024/172383</vt:lpwstr>
  </property>
  <property fmtid="{D5CDD505-2E9C-101B-9397-08002B2CF9AE}" pid="33" name="RC">
    <vt:lpwstr/>
  </property>
  <property fmtid="{D5CDD505-2E9C-101B-9397-08002B2CF9AE}" pid="34" name="SkartacniZnakLhuta_PisemnostZnak">
    <vt:lpwstr>A/10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ZN/MZP/2024/340/16</vt:lpwstr>
  </property>
  <property fmtid="{D5CDD505-2E9C-101B-9397-08002B2CF9AE}" pid="37" name="TEST">
    <vt:lpwstr>testovací pole</vt:lpwstr>
  </property>
  <property fmtid="{D5CDD505-2E9C-101B-9397-08002B2CF9AE}" pid="38" name="TypPrilohy_Pisemnost">
    <vt:lpwstr>TYP PŘÍLOHY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10. Výzva NPO - Poradenství Light</vt:lpwstr>
  </property>
  <property fmtid="{D5CDD505-2E9C-101B-9397-08002B2CF9AE}" pid="41" name="Zkratka_SpisovyUzel_PoziceZodpo_Pisemnost">
    <vt:lpwstr>340</vt:lpwstr>
  </property>
</Properties>
</file>