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066DFBE4" w:rsidR="00B45524" w:rsidRPr="0044290B" w:rsidRDefault="00595B12"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A67BF8" w:rsidRPr="00A67BF8">
        <w:rPr>
          <w:rFonts w:cs="Times New Roman"/>
          <w:b/>
          <w:color w:val="000000" w:themeColor="text1"/>
        </w:rPr>
        <w:t>000907 Specialista/specialistka v oblasti posuzování vlivů na životní prostředí a JES v odboru výkonu státní správy IV (oddělení Brno 1)</w:t>
      </w:r>
      <w:r w:rsidR="00B45524" w:rsidRPr="001C0E45">
        <w:rPr>
          <w:rFonts w:cs="Times New Roman"/>
          <w:b/>
          <w:color w:val="000000" w:themeColor="text1"/>
        </w:rPr>
        <w:t>,</w:t>
      </w:r>
    </w:p>
    <w:p w14:paraId="6B69A772" w14:textId="12DB0C01" w:rsidR="00B45524" w:rsidRPr="0044290B" w:rsidRDefault="00595B12"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651496">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A67BF8" w:rsidRPr="00A67BF8">
        <w:rPr>
          <w:rFonts w:cs="Times New Roman"/>
          <w:b/>
          <w:color w:val="000000" w:themeColor="text1"/>
        </w:rPr>
        <w:t>000907 Specialista/specialistka v oblasti posuzování vlivů na životní prostředí a JES v odboru výkonu státní správy IV (oddělení Brno 1)</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B10637D" w14:textId="77777777" w:rsidR="00ED2E85"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Státní tajemn</w:t>
            </w:r>
            <w:r w:rsidR="00380DE7" w:rsidRPr="00AE75C1">
              <w:rPr>
                <w:rFonts w:ascii="Calibri" w:hAnsi="Calibri" w:cs="Times New Roman"/>
                <w:sz w:val="21"/>
                <w:szCs w:val="21"/>
              </w:rPr>
              <w:t>ice</w:t>
            </w:r>
          </w:p>
          <w:p w14:paraId="1EC58848"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1B09EBC7"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77777777" w:rsidR="00F13730" w:rsidRPr="00EF375B" w:rsidRDefault="00105CEE" w:rsidP="00786E4B">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707B1F" w:rsidRDefault="00595B12"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2B89DAB8" w:rsidR="00B45524" w:rsidRPr="0044290B" w:rsidRDefault="00595B12" w:rsidP="001C0E45">
            <w:pPr>
              <w:ind w:left="2999" w:hanging="2977"/>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00A67BF8" w:rsidRPr="00A67BF8">
              <w:rPr>
                <w:rFonts w:cs="Times New Roman"/>
                <w:color w:val="000000" w:themeColor="text1"/>
                <w:sz w:val="24"/>
                <w:szCs w:val="24"/>
              </w:rPr>
              <w:t>000907 Specialista/specialistka v oblasti posuzování vlivů na životní prostředí a JES</w:t>
            </w:r>
            <w:r w:rsidR="00AD6D85" w:rsidRPr="00AD6D85">
              <w:rPr>
                <w:rFonts w:cs="Times New Roman"/>
                <w:color w:val="000000" w:themeColor="text1"/>
                <w:sz w:val="24"/>
                <w:szCs w:val="24"/>
              </w:rPr>
              <w:t xml:space="preserve"> </w:t>
            </w:r>
          </w:p>
          <w:p w14:paraId="788433DD" w14:textId="77777777" w:rsidR="00B45524" w:rsidRPr="0044290B" w:rsidRDefault="00B45524" w:rsidP="000F069F">
            <w:pPr>
              <w:rPr>
                <w:rFonts w:cs="Times New Roman"/>
                <w:b/>
                <w:bCs/>
                <w:sz w:val="24"/>
                <w:szCs w:val="24"/>
              </w:rPr>
            </w:pPr>
            <w:r w:rsidRPr="0044290B">
              <w:rPr>
                <w:rFonts w:cs="Times New Roman"/>
                <w:b/>
                <w:bCs/>
                <w:sz w:val="24"/>
                <w:szCs w:val="24"/>
              </w:rPr>
              <w:t xml:space="preserve">ve služebním úřadu </w:t>
            </w:r>
            <w:r w:rsidRPr="0044290B">
              <w:rPr>
                <w:rFonts w:cs="Times New Roman"/>
                <w:bCs/>
                <w:sz w:val="24"/>
                <w:szCs w:val="24"/>
              </w:rPr>
              <w:t xml:space="preserve">Ministerstvo </w:t>
            </w:r>
            <w:r w:rsidRPr="00590DA0">
              <w:rPr>
                <w:rFonts w:cs="Times New Roman"/>
                <w:bCs/>
                <w:sz w:val="24"/>
                <w:szCs w:val="24"/>
              </w:rPr>
              <w:t>životního prostředí</w:t>
            </w:r>
            <w:r w:rsidRPr="00590DA0">
              <w:rPr>
                <w:rFonts w:cs="Times New Roman"/>
                <w:b/>
                <w:bCs/>
                <w:sz w:val="24"/>
                <w:szCs w:val="24"/>
              </w:rPr>
              <w:t xml:space="preserve"> </w:t>
            </w:r>
          </w:p>
          <w:p w14:paraId="4FFA1B20" w14:textId="2CF9EC45" w:rsidR="004A24B2" w:rsidRPr="0044290B" w:rsidRDefault="004A24B2" w:rsidP="004A24B2">
            <w:pPr>
              <w:rPr>
                <w:rFonts w:cs="Times New Roman"/>
                <w:color w:val="FF0000"/>
                <w:sz w:val="24"/>
                <w:szCs w:val="24"/>
              </w:rPr>
            </w:pPr>
            <w:r w:rsidRPr="0044290B">
              <w:rPr>
                <w:rFonts w:cs="Times New Roman"/>
                <w:b/>
                <w:bCs/>
                <w:sz w:val="24"/>
                <w:szCs w:val="24"/>
              </w:rPr>
              <w:t xml:space="preserve">v odboru </w:t>
            </w:r>
            <w:r w:rsidR="00A67BF8" w:rsidRPr="00A67BF8">
              <w:rPr>
                <w:rFonts w:cs="Times New Roman"/>
                <w:color w:val="000000" w:themeColor="text1"/>
                <w:sz w:val="24"/>
                <w:szCs w:val="24"/>
              </w:rPr>
              <w:t>výkonu státní správy IV</w:t>
            </w:r>
          </w:p>
          <w:p w14:paraId="1ACD1277" w14:textId="4A18919B" w:rsidR="00B45524" w:rsidRPr="001A3227" w:rsidRDefault="004A24B2" w:rsidP="004A24B2">
            <w:pPr>
              <w:rPr>
                <w:rFonts w:cs="Times New Roman"/>
                <w:color w:val="FF0000"/>
                <w:sz w:val="24"/>
                <w:szCs w:val="24"/>
              </w:rPr>
            </w:pPr>
            <w:r w:rsidRPr="0044290B">
              <w:rPr>
                <w:rFonts w:cs="Times New Roman"/>
                <w:b/>
                <w:sz w:val="24"/>
                <w:szCs w:val="24"/>
              </w:rPr>
              <w:t>v </w:t>
            </w:r>
            <w:r w:rsidRPr="0044290B">
              <w:rPr>
                <w:rFonts w:cs="Times New Roman"/>
                <w:b/>
                <w:color w:val="000000" w:themeColor="text1"/>
                <w:sz w:val="24"/>
                <w:szCs w:val="24"/>
              </w:rPr>
              <w:t>oddělení</w:t>
            </w:r>
            <w:r w:rsidRPr="0044290B">
              <w:rPr>
                <w:rFonts w:cs="Times New Roman"/>
                <w:color w:val="000000" w:themeColor="text1"/>
                <w:sz w:val="24"/>
                <w:szCs w:val="24"/>
              </w:rPr>
              <w:t xml:space="preserve"> </w:t>
            </w:r>
            <w:r w:rsidR="00A67BF8" w:rsidRPr="00A67BF8">
              <w:rPr>
                <w:rFonts w:cs="Times New Roman"/>
                <w:color w:val="000000" w:themeColor="text1"/>
                <w:sz w:val="24"/>
                <w:szCs w:val="24"/>
              </w:rPr>
              <w:t>Brno 1</w:t>
            </w:r>
            <w:r w:rsidRPr="0044290B">
              <w:rPr>
                <w:rFonts w:cs="Times New Roman"/>
                <w:color w:val="000000" w:themeColor="text1"/>
                <w:sz w:val="24"/>
                <w:szCs w:val="24"/>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595B12"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r w:rsidR="002338F2">
        <w:rPr>
          <w:rFonts w:cstheme="minorHAnsi"/>
          <w:bCs/>
        </w:rPr>
        <w:t>..</w:t>
      </w:r>
      <w:r w:rsidR="00BD6986" w:rsidRPr="002338F2">
        <w:rPr>
          <w:rFonts w:cstheme="minorHAnsi"/>
          <w:bCs/>
        </w:rPr>
        <w:t>………………….………………………………………………………………………………</w:t>
      </w:r>
      <w:r w:rsidR="002338F2" w:rsidRPr="002338F2">
        <w:rPr>
          <w:rFonts w:cstheme="minorHAnsi"/>
          <w:bCs/>
        </w:rPr>
        <w:t>,</w:t>
      </w:r>
    </w:p>
    <w:p w14:paraId="143C44FE" w14:textId="77777777" w:rsidR="00492B0F" w:rsidRDefault="00595B12"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r w:rsidR="005034C5">
        <w:rPr>
          <w:rFonts w:cstheme="minorHAnsi"/>
          <w:bCs/>
        </w:rPr>
        <w:t>..</w:t>
      </w:r>
      <w:r w:rsidR="0060168F">
        <w:rPr>
          <w:rFonts w:cstheme="minorHAnsi"/>
          <w:bCs/>
        </w:rPr>
        <w:t>…..</w:t>
      </w:r>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r w:rsidR="002338F2">
        <w:rPr>
          <w:rFonts w:cstheme="minorHAnsi"/>
          <w:bCs/>
        </w:rPr>
        <w:t>..</w:t>
      </w:r>
      <w:r w:rsidR="002338F2" w:rsidRPr="002338F2">
        <w:rPr>
          <w:rFonts w:cstheme="minorHAnsi"/>
          <w:bCs/>
        </w:rPr>
        <w:t>………………….………………………………………………………</w:t>
      </w:r>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595B12"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595B1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595B1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595B1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595B12"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595B1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595B1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3CDFEF13"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w:t>
      </w:r>
      <w:r w:rsidR="00A67BF8">
        <w:rPr>
          <w:rFonts w:cs="Times New Roman"/>
          <w:bCs/>
          <w:sz w:val="24"/>
          <w:szCs w:val="24"/>
        </w:rPr>
        <w:t>26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4570CCE2" w14:textId="77777777" w:rsidR="001E0058" w:rsidRDefault="001E005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37528278" w14:textId="77777777" w:rsidR="00A30FA6" w:rsidRDefault="00A30FA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4474C"/>
    <w:rsid w:val="000551FA"/>
    <w:rsid w:val="00061157"/>
    <w:rsid w:val="00064F43"/>
    <w:rsid w:val="0009189E"/>
    <w:rsid w:val="000926DB"/>
    <w:rsid w:val="000A1C11"/>
    <w:rsid w:val="000A1FC2"/>
    <w:rsid w:val="000A45BB"/>
    <w:rsid w:val="000B2DDB"/>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338F2"/>
    <w:rsid w:val="0024068D"/>
    <w:rsid w:val="00253BCE"/>
    <w:rsid w:val="00276071"/>
    <w:rsid w:val="00277731"/>
    <w:rsid w:val="0028041C"/>
    <w:rsid w:val="002831BD"/>
    <w:rsid w:val="0028592B"/>
    <w:rsid w:val="0029056B"/>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D6AF6"/>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502EFE"/>
    <w:rsid w:val="005034C5"/>
    <w:rsid w:val="00527E60"/>
    <w:rsid w:val="0053434C"/>
    <w:rsid w:val="00556F8A"/>
    <w:rsid w:val="00567537"/>
    <w:rsid w:val="00571C63"/>
    <w:rsid w:val="00582AF3"/>
    <w:rsid w:val="00585402"/>
    <w:rsid w:val="00587FE9"/>
    <w:rsid w:val="00590DA0"/>
    <w:rsid w:val="00595B12"/>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FC9"/>
    <w:rsid w:val="00853109"/>
    <w:rsid w:val="00875FA2"/>
    <w:rsid w:val="00881730"/>
    <w:rsid w:val="008A1C3A"/>
    <w:rsid w:val="008A7D61"/>
    <w:rsid w:val="008C6E9E"/>
    <w:rsid w:val="008D1E46"/>
    <w:rsid w:val="008D6C8B"/>
    <w:rsid w:val="008E0FD8"/>
    <w:rsid w:val="00904F9B"/>
    <w:rsid w:val="009277D0"/>
    <w:rsid w:val="00934132"/>
    <w:rsid w:val="00936E5A"/>
    <w:rsid w:val="00953CCE"/>
    <w:rsid w:val="0095609B"/>
    <w:rsid w:val="00960B6C"/>
    <w:rsid w:val="00981141"/>
    <w:rsid w:val="00986600"/>
    <w:rsid w:val="00990345"/>
    <w:rsid w:val="009A1303"/>
    <w:rsid w:val="009A273C"/>
    <w:rsid w:val="009B02D5"/>
    <w:rsid w:val="009C3AB2"/>
    <w:rsid w:val="009D0B32"/>
    <w:rsid w:val="00A00486"/>
    <w:rsid w:val="00A01EF0"/>
    <w:rsid w:val="00A068E4"/>
    <w:rsid w:val="00A1681E"/>
    <w:rsid w:val="00A2538F"/>
    <w:rsid w:val="00A30FA6"/>
    <w:rsid w:val="00A355BE"/>
    <w:rsid w:val="00A438DF"/>
    <w:rsid w:val="00A532B3"/>
    <w:rsid w:val="00A55C7A"/>
    <w:rsid w:val="00A60E86"/>
    <w:rsid w:val="00A61D48"/>
    <w:rsid w:val="00A67BF8"/>
    <w:rsid w:val="00A71C61"/>
    <w:rsid w:val="00A81F1D"/>
    <w:rsid w:val="00A82C55"/>
    <w:rsid w:val="00A90704"/>
    <w:rsid w:val="00A96580"/>
    <w:rsid w:val="00AA4C19"/>
    <w:rsid w:val="00AA6102"/>
    <w:rsid w:val="00AC3728"/>
    <w:rsid w:val="00AC47D6"/>
    <w:rsid w:val="00AD6D85"/>
    <w:rsid w:val="00AE2FC7"/>
    <w:rsid w:val="00AE75C1"/>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31DE1"/>
    <w:rsid w:val="00C4469E"/>
    <w:rsid w:val="00C63595"/>
    <w:rsid w:val="00C63BD5"/>
    <w:rsid w:val="00C673B9"/>
    <w:rsid w:val="00C76B20"/>
    <w:rsid w:val="00C9475C"/>
    <w:rsid w:val="00CA0B8A"/>
    <w:rsid w:val="00CA6905"/>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921</Words>
  <Characters>5440</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43</cp:revision>
  <cp:lastPrinted>2025-01-07T10:45:00Z</cp:lastPrinted>
  <dcterms:created xsi:type="dcterms:W3CDTF">2024-07-09T14:06:00Z</dcterms:created>
  <dcterms:modified xsi:type="dcterms:W3CDTF">2026-01-20T12:54:00Z</dcterms:modified>
</cp:coreProperties>
</file>