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9C51" w14:textId="77777777" w:rsidR="00865D50" w:rsidRPr="001A6113" w:rsidRDefault="00000000" w:rsidP="008631D1">
      <w:pPr>
        <w:widowControl w:val="0"/>
        <w:autoSpaceDE w:val="0"/>
        <w:autoSpaceDN w:val="0"/>
        <w:adjustRightInd w:val="0"/>
        <w:spacing w:before="360" w:after="0"/>
        <w:jc w:val="center"/>
        <w:rPr>
          <w:rFonts w:eastAsiaTheme="minorEastAsia" w:cstheme="minorHAnsi"/>
          <w:b/>
          <w:bCs/>
          <w:sz w:val="24"/>
          <w:szCs w:val="24"/>
          <w:lang w:eastAsia="cs-CZ"/>
        </w:rPr>
      </w:pPr>
      <w:r w:rsidRPr="001A6113">
        <w:rPr>
          <w:rFonts w:eastAsiaTheme="minorEastAsia" w:cstheme="minorHAnsi"/>
          <w:b/>
          <w:bCs/>
          <w:sz w:val="24"/>
          <w:szCs w:val="24"/>
          <w:lang w:eastAsia="cs-CZ"/>
        </w:rPr>
        <w:t>Žádost o udělení autorizace ve smyslu § 45j odst. 1</w:t>
      </w:r>
      <w:r w:rsidRPr="001A6113">
        <w:rPr>
          <w:rFonts w:eastAsiaTheme="minorEastAsia" w:cstheme="minorHAnsi"/>
          <w:b/>
          <w:bCs/>
          <w:color w:val="000000"/>
          <w:sz w:val="24"/>
          <w:szCs w:val="24"/>
          <w:lang w:eastAsia="cs-CZ"/>
        </w:rPr>
        <w:t xml:space="preserve"> zákona č. 114/1992 Sb., o ochraně přírody a krajiny, ve znění pozdějších předpisů (dále jen „zákon“)</w:t>
      </w:r>
      <w:r w:rsidR="001A6113" w:rsidRPr="001A6113">
        <w:rPr>
          <w:rFonts w:eastAsiaTheme="minorEastAsia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="001A6113" w:rsidRPr="001A6113">
        <w:rPr>
          <w:rFonts w:eastAsiaTheme="minorEastAsia" w:cstheme="minorHAnsi"/>
          <w:b/>
          <w:bCs/>
          <w:sz w:val="24"/>
          <w:szCs w:val="24"/>
          <w:lang w:eastAsia="cs-CZ"/>
        </w:rPr>
        <w:t>k provádění posouzení dle § 45i zákona</w:t>
      </w:r>
    </w:p>
    <w:p w14:paraId="5715A43E" w14:textId="77777777" w:rsidR="001A6113" w:rsidRPr="001A6113" w:rsidRDefault="001A6113" w:rsidP="00A065C1">
      <w:pPr>
        <w:widowControl w:val="0"/>
        <w:autoSpaceDE w:val="0"/>
        <w:autoSpaceDN w:val="0"/>
        <w:adjustRightInd w:val="0"/>
        <w:spacing w:before="360" w:after="0"/>
        <w:jc w:val="both"/>
        <w:rPr>
          <w:rFonts w:eastAsiaTheme="minorEastAsia" w:cstheme="minorHAnsi"/>
          <w:b/>
          <w:bCs/>
          <w:sz w:val="24"/>
          <w:szCs w:val="24"/>
          <w:lang w:eastAsia="cs-CZ"/>
        </w:rPr>
      </w:pPr>
    </w:p>
    <w:tbl>
      <w:tblPr>
        <w:tblW w:w="10070" w:type="dxa"/>
        <w:tblInd w:w="-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839"/>
        <w:gridCol w:w="1418"/>
        <w:gridCol w:w="3253"/>
      </w:tblGrid>
      <w:tr w:rsidR="00003B7B" w:rsidRPr="001A6113" w14:paraId="751BF096" w14:textId="77777777" w:rsidTr="00A065C1">
        <w:trPr>
          <w:trHeight w:val="340"/>
        </w:trPr>
        <w:tc>
          <w:tcPr>
            <w:tcW w:w="100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744AD009" w14:textId="412A2A8F" w:rsidR="00AF3EAF" w:rsidRPr="001A6113" w:rsidRDefault="00000000" w:rsidP="00553994">
            <w:pPr>
              <w:spacing w:before="40" w:after="40" w:line="240" w:lineRule="auto"/>
              <w:ind w:right="-273"/>
              <w:jc w:val="center"/>
              <w:rPr>
                <w:rFonts w:eastAsiaTheme="minorEastAsia" w:cstheme="minorHAnsi"/>
                <w:b/>
                <w:color w:val="000000"/>
                <w:lang w:eastAsia="cs-CZ"/>
              </w:rPr>
            </w:pPr>
            <w:r w:rsidRPr="001A6113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Žadatel</w:t>
            </w:r>
            <w:r w:rsidR="008C073D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/</w:t>
            </w:r>
            <w:proofErr w:type="spellStart"/>
            <w:r w:rsidR="008C073D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ka</w:t>
            </w:r>
            <w:proofErr w:type="spellEnd"/>
            <w:r w:rsidRPr="001A6113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 xml:space="preserve"> o udělení autorizace:</w:t>
            </w:r>
          </w:p>
        </w:tc>
      </w:tr>
      <w:tr w:rsidR="00003B7B" w:rsidRPr="001A6113" w14:paraId="1F66C914" w14:textId="77777777" w:rsidTr="00BC5F37">
        <w:trPr>
          <w:trHeight w:val="3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BE9AC7E" w14:textId="77777777" w:rsidR="00AF3EAF" w:rsidRPr="001A6113" w:rsidRDefault="00000000" w:rsidP="001E3D59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Jméno a příjmení, tituly: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E8B3D4E" w14:textId="77777777" w:rsidR="00AF3EAF" w:rsidRPr="001A6113" w:rsidRDefault="00AF3EAF" w:rsidP="001E3D59">
            <w:pPr>
              <w:spacing w:before="40" w:after="40" w:line="240" w:lineRule="auto"/>
              <w:ind w:right="-273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BC9E1" w14:textId="1E9283BF" w:rsidR="00AF3EAF" w:rsidRPr="001A6113" w:rsidRDefault="00000000" w:rsidP="001E3D59">
            <w:pPr>
              <w:spacing w:before="40" w:after="40" w:line="240" w:lineRule="auto"/>
              <w:ind w:right="-273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Číslo průkazu totožnosti</w:t>
            </w:r>
            <w:r w:rsidR="00384842"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vertAlign w:val="superscript"/>
                <w:lang w:eastAsia="cs-CZ"/>
              </w:rPr>
              <w:t>*)</w:t>
            </w: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3C8FD6" w14:textId="77777777" w:rsidR="00AF3EAF" w:rsidRPr="001A6113" w:rsidRDefault="00AF3EAF" w:rsidP="001E3D59">
            <w:pPr>
              <w:spacing w:before="40" w:after="40" w:line="240" w:lineRule="auto"/>
              <w:ind w:right="-273"/>
              <w:rPr>
                <w:rFonts w:eastAsiaTheme="minorEastAsia" w:cstheme="minorHAnsi"/>
                <w:b/>
                <w:color w:val="000000"/>
                <w:lang w:eastAsia="cs-CZ"/>
              </w:rPr>
            </w:pPr>
          </w:p>
        </w:tc>
      </w:tr>
      <w:tr w:rsidR="00003B7B" w:rsidRPr="001A6113" w14:paraId="6EAE6ECC" w14:textId="77777777" w:rsidTr="00BC5F37">
        <w:trPr>
          <w:trHeight w:val="340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53CD0EB" w14:textId="77777777" w:rsidR="00AF3EAF" w:rsidRPr="001A6113" w:rsidRDefault="00000000" w:rsidP="001E3D59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Datum a místo narození: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9279A3E" w14:textId="77777777" w:rsidR="00AF3EAF" w:rsidRPr="001A6113" w:rsidRDefault="00AF3EAF" w:rsidP="001E3D59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F551252" w14:textId="77777777" w:rsidR="00AF3EAF" w:rsidRPr="001A6113" w:rsidRDefault="00000000" w:rsidP="001E3D59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Státní příslušnost: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4DAC8671" w14:textId="77777777" w:rsidR="00AF3EAF" w:rsidRPr="001A6113" w:rsidRDefault="00000000" w:rsidP="001E3D59">
            <w:pPr>
              <w:spacing w:before="40" w:after="40" w:line="240" w:lineRule="auto"/>
              <w:ind w:right="-273"/>
              <w:rPr>
                <w:rFonts w:eastAsiaTheme="minorEastAsia" w:cstheme="minorHAnsi"/>
                <w:b/>
                <w:color w:val="000000"/>
                <w:lang w:eastAsia="cs-CZ"/>
              </w:rPr>
            </w:pPr>
            <w:r w:rsidRPr="001A6113">
              <w:rPr>
                <w:rFonts w:eastAsiaTheme="minorEastAsia" w:cstheme="minorHAnsi"/>
                <w:b/>
                <w:color w:val="000000"/>
                <w:lang w:eastAsia="cs-CZ"/>
              </w:rPr>
              <w:t> </w:t>
            </w:r>
          </w:p>
        </w:tc>
      </w:tr>
      <w:tr w:rsidR="00003B7B" w:rsidRPr="001A6113" w14:paraId="2CFD8DD9" w14:textId="77777777" w:rsidTr="00A065C1">
        <w:trPr>
          <w:trHeight w:val="340"/>
        </w:trPr>
        <w:tc>
          <w:tcPr>
            <w:tcW w:w="100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noWrap/>
            <w:vAlign w:val="center"/>
          </w:tcPr>
          <w:p w14:paraId="34DD6878" w14:textId="63776E73" w:rsidR="00F50EBB" w:rsidRPr="001A6113" w:rsidRDefault="00000000" w:rsidP="001E3D59">
            <w:pPr>
              <w:spacing w:before="40" w:after="40" w:line="240" w:lineRule="auto"/>
              <w:ind w:right="-273"/>
              <w:jc w:val="center"/>
              <w:rPr>
                <w:rFonts w:eastAsiaTheme="minorEastAsia" w:cstheme="minorHAnsi"/>
                <w:b/>
                <w:bCs/>
                <w:color w:val="000000"/>
                <w:lang w:eastAsia="cs-CZ"/>
              </w:rPr>
            </w:pPr>
            <w:r w:rsidRPr="001A6113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Kontaktní údaje žadatele</w:t>
            </w:r>
            <w:r w:rsidR="008C073D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/žadatelky</w:t>
            </w:r>
            <w:r w:rsidR="00EC0FCB" w:rsidRPr="001A6113">
              <w:rPr>
                <w:rFonts w:eastAsiaTheme="minorEastAsia" w:cstheme="minorHAnsi"/>
                <w:b/>
                <w:bCs/>
                <w:color w:val="000000"/>
                <w:lang w:eastAsia="cs-CZ"/>
              </w:rPr>
              <w:t>:</w:t>
            </w:r>
          </w:p>
        </w:tc>
      </w:tr>
      <w:tr w:rsidR="00003B7B" w:rsidRPr="001A6113" w14:paraId="6DCB12C4" w14:textId="77777777" w:rsidTr="00A065C1">
        <w:trPr>
          <w:trHeight w:val="340"/>
        </w:trPr>
        <w:tc>
          <w:tcPr>
            <w:tcW w:w="1007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163797E6" w14:textId="77777777" w:rsidR="00AF3EAF" w:rsidRPr="00E32C31" w:rsidRDefault="00000000" w:rsidP="00A065C1">
            <w:pPr>
              <w:spacing w:before="40" w:after="40" w:line="240" w:lineRule="auto"/>
              <w:ind w:right="-272"/>
              <w:rPr>
                <w:rFonts w:eastAsiaTheme="minorEastAsia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32C31">
              <w:rPr>
                <w:rFonts w:eastAsiaTheme="minorEastAsia" w:cstheme="minorHAnsi"/>
                <w:b/>
                <w:bCs/>
                <w:color w:val="000000"/>
                <w:sz w:val="18"/>
                <w:szCs w:val="18"/>
                <w:lang w:eastAsia="cs-CZ"/>
              </w:rPr>
              <w:t>Adresa místa trvalého pobytu:</w:t>
            </w:r>
          </w:p>
        </w:tc>
      </w:tr>
      <w:tr w:rsidR="00003B7B" w:rsidRPr="001A6113" w14:paraId="5016D881" w14:textId="77777777" w:rsidTr="00BC5F37">
        <w:trPr>
          <w:trHeight w:val="340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229BDC98" w14:textId="77777777" w:rsidR="00AF3EAF" w:rsidRPr="001A6113" w:rsidRDefault="00000000" w:rsidP="001E3D59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Ulice, č.p./</w:t>
            </w:r>
            <w:proofErr w:type="spellStart"/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č.or</w:t>
            </w:r>
            <w:proofErr w:type="spellEnd"/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.: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506A8291" w14:textId="77777777" w:rsidR="00AF3EAF" w:rsidRPr="001A6113" w:rsidRDefault="00AF3EAF" w:rsidP="001E3D59">
            <w:pPr>
              <w:spacing w:before="40" w:after="40" w:line="240" w:lineRule="auto"/>
              <w:ind w:right="-273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211FDC3B" w14:textId="77777777" w:rsidR="00AF3EAF" w:rsidRPr="001A6113" w:rsidRDefault="00000000" w:rsidP="001E3D59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PSČ, Obec: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E5077F5" w14:textId="77777777" w:rsidR="00AF3EAF" w:rsidRPr="001A6113" w:rsidRDefault="00AF3EAF" w:rsidP="001E3D59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003B7B" w:rsidRPr="001A6113" w14:paraId="26DCF8FE" w14:textId="77777777" w:rsidTr="00A065C1">
        <w:trPr>
          <w:trHeight w:val="340"/>
        </w:trPr>
        <w:tc>
          <w:tcPr>
            <w:tcW w:w="1007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177CB94A" w14:textId="77777777" w:rsidR="00AF3EAF" w:rsidRPr="00E32C31" w:rsidRDefault="00000000" w:rsidP="00A065C1">
            <w:pPr>
              <w:spacing w:before="40" w:after="40" w:line="240" w:lineRule="auto"/>
              <w:ind w:right="-272"/>
              <w:rPr>
                <w:rFonts w:eastAsiaTheme="minorEastAsia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32C31">
              <w:rPr>
                <w:rFonts w:eastAsiaTheme="minorEastAsia" w:cstheme="minorHAnsi"/>
                <w:b/>
                <w:bCs/>
                <w:color w:val="000000"/>
                <w:sz w:val="18"/>
                <w:szCs w:val="18"/>
                <w:lang w:eastAsia="cs-CZ"/>
              </w:rPr>
              <w:t>Doručovací adresa (je-li odlišná</w:t>
            </w:r>
            <w:r w:rsidR="00B313B0" w:rsidRPr="00E32C31">
              <w:rPr>
                <w:rFonts w:eastAsiaTheme="minorEastAsia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od </w:t>
            </w:r>
            <w:r w:rsidR="00FC6452" w:rsidRPr="00E32C31">
              <w:rPr>
                <w:rFonts w:eastAsiaTheme="minorEastAsia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adresy </w:t>
            </w:r>
            <w:r w:rsidR="00B313B0" w:rsidRPr="00E32C31">
              <w:rPr>
                <w:rFonts w:eastAsiaTheme="minorEastAsia" w:cstheme="minorHAnsi"/>
                <w:b/>
                <w:bCs/>
                <w:color w:val="000000"/>
                <w:sz w:val="18"/>
                <w:szCs w:val="18"/>
                <w:lang w:eastAsia="cs-CZ"/>
              </w:rPr>
              <w:t>místa trvalého pobytu</w:t>
            </w:r>
            <w:r w:rsidRPr="00E32C31">
              <w:rPr>
                <w:rFonts w:eastAsiaTheme="minorEastAsia" w:cstheme="minorHAns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  <w:r w:rsidR="00B313B0" w:rsidRPr="00E32C31">
              <w:rPr>
                <w:rFonts w:eastAsiaTheme="minorEastAsia" w:cstheme="minorHAnsi"/>
                <w:b/>
                <w:bCs/>
                <w:color w:val="000000"/>
                <w:sz w:val="18"/>
                <w:szCs w:val="18"/>
                <w:lang w:eastAsia="cs-CZ"/>
              </w:rPr>
              <w:t>:</w:t>
            </w:r>
          </w:p>
        </w:tc>
      </w:tr>
      <w:tr w:rsidR="00003B7B" w:rsidRPr="001A6113" w14:paraId="060FB648" w14:textId="77777777" w:rsidTr="00D36EF1">
        <w:trPr>
          <w:trHeight w:val="340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0648E917" w14:textId="77777777" w:rsidR="00AF3EAF" w:rsidRPr="001A6113" w:rsidRDefault="00000000" w:rsidP="001E3D59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Ulice, č.p./</w:t>
            </w:r>
            <w:proofErr w:type="spellStart"/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č.or</w:t>
            </w:r>
            <w:proofErr w:type="spellEnd"/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.: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3622CF67" w14:textId="77777777" w:rsidR="00AF3EAF" w:rsidRPr="001A6113" w:rsidRDefault="00AF3EAF" w:rsidP="001E3D59">
            <w:pPr>
              <w:spacing w:before="40" w:after="40" w:line="240" w:lineRule="auto"/>
              <w:ind w:right="-272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707B7729" w14:textId="77777777" w:rsidR="00AF3EAF" w:rsidRPr="001A6113" w:rsidRDefault="00000000" w:rsidP="001E3D59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PSČ, Obec: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B974A71" w14:textId="77777777" w:rsidR="00AF3EAF" w:rsidRPr="001A6113" w:rsidRDefault="00AF3EAF" w:rsidP="001E3D59">
            <w:pPr>
              <w:spacing w:before="40" w:after="40" w:line="240" w:lineRule="auto"/>
              <w:ind w:right="-273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003B7B" w:rsidRPr="001A6113" w14:paraId="030C53DE" w14:textId="77777777" w:rsidTr="00D36EF1">
        <w:trPr>
          <w:trHeight w:val="3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3D0AAD8" w14:textId="77777777" w:rsidR="00AF3EAF" w:rsidRPr="001A6113" w:rsidRDefault="00000000" w:rsidP="001E3D59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38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736ED46" w14:textId="77777777" w:rsidR="00AF3EAF" w:rsidRPr="001A6113" w:rsidRDefault="00AF3EAF" w:rsidP="001E3D59">
            <w:pPr>
              <w:spacing w:before="40" w:after="40" w:line="240" w:lineRule="auto"/>
              <w:ind w:right="-272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13950E0" w14:textId="77777777" w:rsidR="00AF3EAF" w:rsidRPr="001A6113" w:rsidRDefault="00000000" w:rsidP="001E3D59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32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7EE06EEC" w14:textId="77777777" w:rsidR="00AF3EAF" w:rsidRPr="001A6113" w:rsidRDefault="00AF3EAF" w:rsidP="001E3D59">
            <w:pPr>
              <w:spacing w:before="40" w:after="40" w:line="240" w:lineRule="auto"/>
              <w:ind w:right="-272"/>
              <w:rPr>
                <w:rFonts w:eastAsiaTheme="minorEastAsia" w:cstheme="minorHAnsi"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D36EF1" w:rsidRPr="001A6113" w14:paraId="3258BC9A" w14:textId="77777777" w:rsidTr="00D36EF1">
        <w:trPr>
          <w:trHeight w:val="340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79CEB6E" w14:textId="6DD638CC" w:rsidR="00D36EF1" w:rsidRPr="001A6113" w:rsidRDefault="00D36EF1" w:rsidP="001E3D59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  <w:t>ID datové schránky fyzické osoby:</w:t>
            </w:r>
          </w:p>
        </w:tc>
        <w:tc>
          <w:tcPr>
            <w:tcW w:w="3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vAlign w:val="center"/>
          </w:tcPr>
          <w:p w14:paraId="3A00AF42" w14:textId="77777777" w:rsidR="00D36EF1" w:rsidRPr="001A6113" w:rsidRDefault="00D36EF1" w:rsidP="001E3D59">
            <w:pPr>
              <w:spacing w:before="40" w:after="40" w:line="240" w:lineRule="auto"/>
              <w:ind w:right="-272"/>
              <w:rPr>
                <w:rFonts w:eastAsiaTheme="minorEastAsia" w:cstheme="minorHAnsi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75037B7" w14:textId="77777777" w:rsidR="00D36EF1" w:rsidRPr="001A6113" w:rsidRDefault="00D36EF1" w:rsidP="001E3D59">
            <w:pPr>
              <w:spacing w:before="40" w:after="40" w:line="240" w:lineRule="auto"/>
              <w:ind w:right="-272"/>
              <w:rPr>
                <w:rFonts w:eastAsiaTheme="minorEastAsia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253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B763EEB" w14:textId="77777777" w:rsidR="00D36EF1" w:rsidRPr="001A6113" w:rsidRDefault="00D36EF1" w:rsidP="001E3D59">
            <w:pPr>
              <w:spacing w:before="40" w:after="40" w:line="240" w:lineRule="auto"/>
              <w:ind w:right="-272"/>
              <w:rPr>
                <w:rFonts w:eastAsiaTheme="minorEastAsia" w:cstheme="minorHAnsi"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003B7B" w:rsidRPr="001A6113" w14:paraId="018F8A1E" w14:textId="77777777" w:rsidTr="00A065C1">
        <w:trPr>
          <w:trHeight w:val="340"/>
        </w:trPr>
        <w:tc>
          <w:tcPr>
            <w:tcW w:w="10070" w:type="dxa"/>
            <w:gridSpan w:val="4"/>
            <w:tcBorders>
              <w:top w:val="single" w:sz="12" w:space="0" w:color="auto"/>
            </w:tcBorders>
          </w:tcPr>
          <w:p w14:paraId="0C944AF6" w14:textId="77777777" w:rsidR="007651AA" w:rsidRPr="001A6113" w:rsidRDefault="007651AA" w:rsidP="00AF3EAF">
            <w:pPr>
              <w:spacing w:before="120" w:after="40"/>
              <w:jc w:val="both"/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09C3A1B6" w14:textId="2331E71A" w:rsidR="00AA5BF0" w:rsidRDefault="00AA5BF0" w:rsidP="00AF3EAF">
            <w:pPr>
              <w:spacing w:before="120" w:after="40"/>
              <w:jc w:val="both"/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  <w:t>Zkouška s výsledkem „vyhověl/a“ byla vykonána dne………………………………</w:t>
            </w:r>
          </w:p>
          <w:p w14:paraId="300C7145" w14:textId="6508481E" w:rsidR="00865D50" w:rsidRPr="001A6113" w:rsidRDefault="00000000" w:rsidP="00AF3EAF">
            <w:pPr>
              <w:spacing w:before="120" w:after="40"/>
              <w:jc w:val="both"/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1A6113"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  <w:t xml:space="preserve">Prohlašuji, že všechny údaje uvedené v žádosti o </w:t>
            </w:r>
            <w:r w:rsidR="00384842" w:rsidRPr="001A6113"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  <w:t>udělení</w:t>
            </w:r>
            <w:r w:rsidRPr="001A6113"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  <w:t xml:space="preserve"> autorizace jsou úplné a pravdivé</w:t>
            </w:r>
          </w:p>
          <w:p w14:paraId="68623CDB" w14:textId="77777777" w:rsidR="00865D50" w:rsidRPr="001A6113" w:rsidRDefault="00000000" w:rsidP="001E3D59">
            <w:pPr>
              <w:tabs>
                <w:tab w:val="left" w:pos="4020"/>
              </w:tabs>
              <w:spacing w:before="360" w:after="60"/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Dne: ……………………………</w:t>
            </w:r>
            <w:proofErr w:type="gramStart"/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…….</w:t>
            </w:r>
            <w:proofErr w:type="gramEnd"/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…                       Podpis: ……………………………………</w:t>
            </w:r>
          </w:p>
          <w:p w14:paraId="1BC580C4" w14:textId="77777777" w:rsidR="00865D50" w:rsidRPr="001A6113" w:rsidRDefault="00865D50" w:rsidP="00EA1E74">
            <w:pPr>
              <w:pBdr>
                <w:bottom w:val="single" w:sz="6" w:space="1" w:color="auto"/>
              </w:pBdr>
              <w:spacing w:before="120"/>
              <w:jc w:val="both"/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02E9A591" w14:textId="15253487" w:rsidR="00865D50" w:rsidRPr="001A6113" w:rsidRDefault="00000000" w:rsidP="00EA1E74">
            <w:pPr>
              <w:spacing w:before="120"/>
              <w:jc w:val="both"/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1A6113"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  <w:t xml:space="preserve">Souhlas </w:t>
            </w:r>
            <w:r w:rsidR="009704D2" w:rsidRPr="001A6113"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  <w:t>žadatele</w:t>
            </w:r>
            <w:r w:rsidR="008C073D"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  <w:t>/žadatelky</w:t>
            </w:r>
            <w:r w:rsidR="009704D2" w:rsidRPr="001A6113"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A6113">
              <w:rPr>
                <w:rFonts w:eastAsiaTheme="minorEastAsia" w:cstheme="minorHAnsi"/>
                <w:b/>
                <w:color w:val="000000"/>
                <w:sz w:val="20"/>
                <w:szCs w:val="20"/>
                <w:lang w:eastAsia="cs-CZ"/>
              </w:rPr>
              <w:t>se zpracováním osobních údajů:</w:t>
            </w:r>
          </w:p>
          <w:p w14:paraId="58814E4B" w14:textId="6A3A4941" w:rsidR="00865D50" w:rsidRPr="001A6113" w:rsidRDefault="00000000" w:rsidP="00EC0FCB">
            <w:pPr>
              <w:spacing w:before="120"/>
              <w:jc w:val="both"/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 xml:space="preserve">Souhlasím se zpracováváním svých osobních údajů správcem </w:t>
            </w:r>
            <w:bookmarkStart w:id="0" w:name="_Hlk76993653"/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Česká republika – Ministerstvo životního prostředí, se sídlem: Vršovická 1442/65, 100 10 Praha 10, IČO: 00164801</w:t>
            </w:r>
            <w:bookmarkEnd w:id="0"/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 xml:space="preserve"> (dále jen „Správce“) pro účely </w:t>
            </w:r>
            <w:r w:rsidR="001E3D59"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 xml:space="preserve">a </w:t>
            </w:r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v rozsahu administrativy spojené s</w:t>
            </w:r>
            <w:r w:rsidR="008C100B"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udílením, prodlužováním, odnímáním a vedením evidence autorizací podle § 45j zákona, a to po dobu nezbytně nutnou k</w:t>
            </w:r>
            <w:r w:rsidR="008C100B"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 xml:space="preserve">naplnění tohoto účelu </w:t>
            </w:r>
            <w:r w:rsidR="001E3D59"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nebo</w:t>
            </w:r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 xml:space="preserve"> do doby odvolání tohoto souhlasu. Zpracování osobních údajů pro účely autorizace pro zpracování posouzení dle § 45i zákona je prováděno Správcem a Českou informační agenturou životního prostředí se sídlem Moskevská 1523/63, 101 00 Praha 10.</w:t>
            </w:r>
          </w:p>
          <w:p w14:paraId="73A569F0" w14:textId="77777777" w:rsidR="00865D50" w:rsidRPr="001A6113" w:rsidRDefault="00000000" w:rsidP="00A065C1">
            <w:pPr>
              <w:spacing w:after="0" w:line="276" w:lineRule="auto"/>
              <w:jc w:val="both"/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S výše uvedeným zpracováním uděluji výslovný souhlas</w:t>
            </w:r>
            <w:r w:rsidR="001E3D59"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 xml:space="preserve"> s vědomím, že s</w:t>
            </w:r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ouhlas lze vzít kdykoliv zpět</w:t>
            </w:r>
            <w:r w:rsidR="001E3D59"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,</w:t>
            </w:r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 xml:space="preserve"> a to například zasláním e-mailu nebo dopisu na kontaktní údaje</w:t>
            </w:r>
            <w:r w:rsidR="001E3D59"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 xml:space="preserve"> správce údajů</w:t>
            </w:r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. Tento souhlas je svobodným, informovaným a jednoznačným projevem vůle, který jako subjekt osobních údajů činím dobrovolně.</w:t>
            </w:r>
          </w:p>
          <w:p w14:paraId="2BDE131A" w14:textId="77777777" w:rsidR="00865D50" w:rsidRPr="001A6113" w:rsidRDefault="00000000" w:rsidP="001E3D59">
            <w:pPr>
              <w:tabs>
                <w:tab w:val="left" w:pos="4020"/>
              </w:tabs>
              <w:spacing w:before="360" w:after="60"/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</w:pPr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Dne: ……………………………</w:t>
            </w:r>
            <w:proofErr w:type="gramStart"/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…….</w:t>
            </w:r>
            <w:proofErr w:type="gramEnd"/>
            <w:r w:rsidRPr="001A6113">
              <w:rPr>
                <w:rFonts w:eastAsiaTheme="minorEastAsia" w:cstheme="minorHAnsi"/>
                <w:color w:val="000000"/>
                <w:sz w:val="20"/>
                <w:szCs w:val="20"/>
                <w:lang w:eastAsia="cs-CZ"/>
              </w:rPr>
              <w:t>…                       Podpis: …………………………………</w:t>
            </w:r>
          </w:p>
        </w:tc>
      </w:tr>
    </w:tbl>
    <w:p w14:paraId="7AB240D1" w14:textId="77777777" w:rsidR="00865D50" w:rsidRPr="001A6113" w:rsidRDefault="00865D50" w:rsidP="00865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18"/>
          <w:szCs w:val="18"/>
          <w:lang w:eastAsia="cs-CZ"/>
        </w:rPr>
      </w:pPr>
    </w:p>
    <w:p w14:paraId="236D7A4E" w14:textId="77777777" w:rsidR="007651AA" w:rsidRPr="001A6113" w:rsidRDefault="007651AA" w:rsidP="00865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18"/>
          <w:szCs w:val="18"/>
          <w:lang w:eastAsia="cs-CZ"/>
        </w:rPr>
      </w:pPr>
    </w:p>
    <w:p w14:paraId="39F9C266" w14:textId="77777777" w:rsidR="00A065C1" w:rsidRPr="001A6113" w:rsidRDefault="00000000" w:rsidP="00375BAB">
      <w:pPr>
        <w:spacing w:after="0"/>
        <w:ind w:left="567" w:hanging="567"/>
        <w:rPr>
          <w:rFonts w:eastAsiaTheme="minorEastAsia" w:cstheme="minorHAnsi"/>
          <w:color w:val="000000"/>
          <w:sz w:val="16"/>
          <w:szCs w:val="16"/>
          <w:lang w:eastAsia="cs-CZ"/>
        </w:rPr>
      </w:pPr>
      <w:r w:rsidRPr="001A6113">
        <w:rPr>
          <w:rFonts w:eastAsiaTheme="minorEastAsia" w:cstheme="minorHAnsi"/>
          <w:color w:val="000000"/>
          <w:sz w:val="16"/>
          <w:szCs w:val="16"/>
          <w:lang w:eastAsia="cs-CZ"/>
        </w:rPr>
        <w:t>___________________</w:t>
      </w:r>
    </w:p>
    <w:p w14:paraId="786932F3" w14:textId="77777777" w:rsidR="008C073D" w:rsidRPr="001A6113" w:rsidRDefault="00000000" w:rsidP="008C073D">
      <w:pPr>
        <w:spacing w:after="0"/>
        <w:ind w:left="567" w:hanging="567"/>
        <w:rPr>
          <w:rFonts w:eastAsiaTheme="minorEastAsia" w:cstheme="minorHAnsi"/>
          <w:color w:val="000000"/>
          <w:sz w:val="16"/>
          <w:szCs w:val="16"/>
          <w:lang w:eastAsia="cs-CZ"/>
        </w:rPr>
      </w:pPr>
      <w:r w:rsidRPr="001A6113">
        <w:rPr>
          <w:rFonts w:eastAsiaTheme="minorEastAsia" w:cstheme="minorHAnsi"/>
          <w:color w:val="000000"/>
          <w:sz w:val="16"/>
          <w:szCs w:val="16"/>
          <w:lang w:eastAsia="cs-CZ"/>
        </w:rPr>
        <w:t>*</w:t>
      </w:r>
      <w:r w:rsidR="008C100B" w:rsidRPr="001A6113">
        <w:rPr>
          <w:rFonts w:eastAsiaTheme="minorEastAsia" w:cstheme="minorHAnsi"/>
          <w:color w:val="000000"/>
          <w:sz w:val="16"/>
          <w:szCs w:val="16"/>
          <w:lang w:eastAsia="cs-CZ"/>
        </w:rPr>
        <w:tab/>
      </w:r>
      <w:r w:rsidR="008C073D" w:rsidRPr="001A6113">
        <w:rPr>
          <w:rFonts w:eastAsiaTheme="minorEastAsia" w:cstheme="minorHAnsi"/>
          <w:color w:val="000000"/>
          <w:sz w:val="16"/>
          <w:szCs w:val="16"/>
          <w:lang w:eastAsia="cs-CZ"/>
        </w:rPr>
        <w:t>Číslo průkazu totožnosti slouží k identifikaci uchazeče (občané ČR udávají číslo občanského průkazu, cizí státní příslušníci číslo cestovního dokladu).</w:t>
      </w:r>
    </w:p>
    <w:p w14:paraId="76D48EA2" w14:textId="77777777" w:rsidR="008C073D" w:rsidRPr="001A6113" w:rsidRDefault="008C073D" w:rsidP="008C073D">
      <w:pPr>
        <w:spacing w:after="0"/>
        <w:ind w:left="567" w:hanging="567"/>
        <w:rPr>
          <w:rFonts w:cstheme="minorHAnsi"/>
          <w:sz w:val="24"/>
          <w:szCs w:val="24"/>
        </w:rPr>
      </w:pPr>
      <w:r w:rsidRPr="001A6113">
        <w:rPr>
          <w:rFonts w:eastAsiaTheme="minorEastAsia" w:cstheme="minorHAnsi"/>
          <w:color w:val="000000"/>
          <w:sz w:val="16"/>
          <w:szCs w:val="16"/>
          <w:lang w:eastAsia="cs-CZ"/>
        </w:rPr>
        <w:t xml:space="preserve"> </w:t>
      </w:r>
    </w:p>
    <w:p w14:paraId="683370DA" w14:textId="40965D85" w:rsidR="008C073D" w:rsidRPr="001A6113" w:rsidRDefault="008C100B" w:rsidP="0034587B">
      <w:pPr>
        <w:spacing w:after="0"/>
        <w:rPr>
          <w:rFonts w:cstheme="minorHAnsi"/>
          <w:sz w:val="24"/>
          <w:szCs w:val="24"/>
        </w:rPr>
      </w:pPr>
      <w:r w:rsidRPr="001A6113">
        <w:rPr>
          <w:rFonts w:eastAsiaTheme="minorEastAsia" w:cstheme="minorHAnsi"/>
          <w:color w:val="000000"/>
          <w:sz w:val="16"/>
          <w:szCs w:val="16"/>
          <w:lang w:eastAsia="cs-CZ"/>
        </w:rPr>
        <w:tab/>
      </w:r>
      <w:r w:rsidR="00000000" w:rsidRPr="001A6113">
        <w:rPr>
          <w:rFonts w:eastAsiaTheme="minorEastAsia" w:cstheme="minorHAnsi"/>
          <w:color w:val="000000"/>
          <w:sz w:val="16"/>
          <w:szCs w:val="16"/>
          <w:lang w:eastAsia="cs-CZ"/>
        </w:rPr>
        <w:t xml:space="preserve"> </w:t>
      </w:r>
    </w:p>
    <w:sectPr w:rsidR="008C073D" w:rsidRPr="001A6113">
      <w:headerReference w:type="default" r:id="rId8"/>
      <w:footnotePr>
        <w:numStart w:val="2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C17F" w14:textId="77777777" w:rsidR="00677591" w:rsidRDefault="00677591">
      <w:pPr>
        <w:spacing w:after="0" w:line="240" w:lineRule="auto"/>
      </w:pPr>
      <w:r>
        <w:separator/>
      </w:r>
    </w:p>
  </w:endnote>
  <w:endnote w:type="continuationSeparator" w:id="0">
    <w:p w14:paraId="44CFF007" w14:textId="77777777" w:rsidR="00677591" w:rsidRDefault="00677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3430" w14:textId="77777777" w:rsidR="00677591" w:rsidRDefault="00677591" w:rsidP="000B0F2D">
      <w:pPr>
        <w:spacing w:after="0" w:line="240" w:lineRule="auto"/>
      </w:pPr>
      <w:r>
        <w:separator/>
      </w:r>
    </w:p>
  </w:footnote>
  <w:footnote w:type="continuationSeparator" w:id="0">
    <w:p w14:paraId="3129FFD2" w14:textId="77777777" w:rsidR="00677591" w:rsidRDefault="00677591" w:rsidP="000B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1186" w14:textId="77777777" w:rsidR="005A40D5" w:rsidRDefault="005A40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792"/>
    <w:multiLevelType w:val="hybridMultilevel"/>
    <w:tmpl w:val="E9BC51A4"/>
    <w:lvl w:ilvl="0" w:tplc="478AF94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972B1E2" w:tentative="1">
      <w:start w:val="1"/>
      <w:numFmt w:val="lowerLetter"/>
      <w:lvlText w:val="%2."/>
      <w:lvlJc w:val="left"/>
      <w:pPr>
        <w:ind w:left="1440" w:hanging="360"/>
      </w:pPr>
    </w:lvl>
    <w:lvl w:ilvl="2" w:tplc="D56E86AC" w:tentative="1">
      <w:start w:val="1"/>
      <w:numFmt w:val="lowerRoman"/>
      <w:lvlText w:val="%3."/>
      <w:lvlJc w:val="right"/>
      <w:pPr>
        <w:ind w:left="2160" w:hanging="180"/>
      </w:pPr>
    </w:lvl>
    <w:lvl w:ilvl="3" w:tplc="E47C14A6" w:tentative="1">
      <w:start w:val="1"/>
      <w:numFmt w:val="decimal"/>
      <w:lvlText w:val="%4."/>
      <w:lvlJc w:val="left"/>
      <w:pPr>
        <w:ind w:left="2880" w:hanging="360"/>
      </w:pPr>
    </w:lvl>
    <w:lvl w:ilvl="4" w:tplc="936E47EA" w:tentative="1">
      <w:start w:val="1"/>
      <w:numFmt w:val="lowerLetter"/>
      <w:lvlText w:val="%5."/>
      <w:lvlJc w:val="left"/>
      <w:pPr>
        <w:ind w:left="3600" w:hanging="360"/>
      </w:pPr>
    </w:lvl>
    <w:lvl w:ilvl="5" w:tplc="7376F8FA" w:tentative="1">
      <w:start w:val="1"/>
      <w:numFmt w:val="lowerRoman"/>
      <w:lvlText w:val="%6."/>
      <w:lvlJc w:val="right"/>
      <w:pPr>
        <w:ind w:left="4320" w:hanging="180"/>
      </w:pPr>
    </w:lvl>
    <w:lvl w:ilvl="6" w:tplc="4B649DB2" w:tentative="1">
      <w:start w:val="1"/>
      <w:numFmt w:val="decimal"/>
      <w:lvlText w:val="%7."/>
      <w:lvlJc w:val="left"/>
      <w:pPr>
        <w:ind w:left="5040" w:hanging="360"/>
      </w:pPr>
    </w:lvl>
    <w:lvl w:ilvl="7" w:tplc="3B3CF62E" w:tentative="1">
      <w:start w:val="1"/>
      <w:numFmt w:val="lowerLetter"/>
      <w:lvlText w:val="%8."/>
      <w:lvlJc w:val="left"/>
      <w:pPr>
        <w:ind w:left="5760" w:hanging="360"/>
      </w:pPr>
    </w:lvl>
    <w:lvl w:ilvl="8" w:tplc="DBC4A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F29E5"/>
    <w:multiLevelType w:val="hybridMultilevel"/>
    <w:tmpl w:val="E9BC51A4"/>
    <w:lvl w:ilvl="0" w:tplc="E2CE85B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E52C5A06" w:tentative="1">
      <w:start w:val="1"/>
      <w:numFmt w:val="lowerLetter"/>
      <w:lvlText w:val="%2."/>
      <w:lvlJc w:val="left"/>
      <w:pPr>
        <w:ind w:left="1440" w:hanging="360"/>
      </w:pPr>
    </w:lvl>
    <w:lvl w:ilvl="2" w:tplc="2E40A940" w:tentative="1">
      <w:start w:val="1"/>
      <w:numFmt w:val="lowerRoman"/>
      <w:lvlText w:val="%3."/>
      <w:lvlJc w:val="right"/>
      <w:pPr>
        <w:ind w:left="2160" w:hanging="180"/>
      </w:pPr>
    </w:lvl>
    <w:lvl w:ilvl="3" w:tplc="8954DCA2" w:tentative="1">
      <w:start w:val="1"/>
      <w:numFmt w:val="decimal"/>
      <w:lvlText w:val="%4."/>
      <w:lvlJc w:val="left"/>
      <w:pPr>
        <w:ind w:left="2880" w:hanging="360"/>
      </w:pPr>
    </w:lvl>
    <w:lvl w:ilvl="4" w:tplc="E904EF4A" w:tentative="1">
      <w:start w:val="1"/>
      <w:numFmt w:val="lowerLetter"/>
      <w:lvlText w:val="%5."/>
      <w:lvlJc w:val="left"/>
      <w:pPr>
        <w:ind w:left="3600" w:hanging="360"/>
      </w:pPr>
    </w:lvl>
    <w:lvl w:ilvl="5" w:tplc="868AFF24" w:tentative="1">
      <w:start w:val="1"/>
      <w:numFmt w:val="lowerRoman"/>
      <w:lvlText w:val="%6."/>
      <w:lvlJc w:val="right"/>
      <w:pPr>
        <w:ind w:left="4320" w:hanging="180"/>
      </w:pPr>
    </w:lvl>
    <w:lvl w:ilvl="6" w:tplc="8CA2A39C" w:tentative="1">
      <w:start w:val="1"/>
      <w:numFmt w:val="decimal"/>
      <w:lvlText w:val="%7."/>
      <w:lvlJc w:val="left"/>
      <w:pPr>
        <w:ind w:left="5040" w:hanging="360"/>
      </w:pPr>
    </w:lvl>
    <w:lvl w:ilvl="7" w:tplc="499692E6" w:tentative="1">
      <w:start w:val="1"/>
      <w:numFmt w:val="lowerLetter"/>
      <w:lvlText w:val="%8."/>
      <w:lvlJc w:val="left"/>
      <w:pPr>
        <w:ind w:left="5760" w:hanging="360"/>
      </w:pPr>
    </w:lvl>
    <w:lvl w:ilvl="8" w:tplc="2FB83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A3032"/>
    <w:multiLevelType w:val="hybridMultilevel"/>
    <w:tmpl w:val="F4C4B34A"/>
    <w:lvl w:ilvl="0" w:tplc="B964AC52">
      <w:start w:val="1"/>
      <w:numFmt w:val="decimal"/>
      <w:lvlText w:val="%1."/>
      <w:lvlJc w:val="left"/>
      <w:pPr>
        <w:ind w:left="720" w:hanging="360"/>
      </w:pPr>
    </w:lvl>
    <w:lvl w:ilvl="1" w:tplc="6BC85BF0" w:tentative="1">
      <w:start w:val="1"/>
      <w:numFmt w:val="lowerLetter"/>
      <w:lvlText w:val="%2."/>
      <w:lvlJc w:val="left"/>
      <w:pPr>
        <w:ind w:left="1440" w:hanging="360"/>
      </w:pPr>
    </w:lvl>
    <w:lvl w:ilvl="2" w:tplc="64801298" w:tentative="1">
      <w:start w:val="1"/>
      <w:numFmt w:val="lowerRoman"/>
      <w:lvlText w:val="%3."/>
      <w:lvlJc w:val="right"/>
      <w:pPr>
        <w:ind w:left="2160" w:hanging="180"/>
      </w:pPr>
    </w:lvl>
    <w:lvl w:ilvl="3" w:tplc="D5386492" w:tentative="1">
      <w:start w:val="1"/>
      <w:numFmt w:val="decimal"/>
      <w:lvlText w:val="%4."/>
      <w:lvlJc w:val="left"/>
      <w:pPr>
        <w:ind w:left="2880" w:hanging="360"/>
      </w:pPr>
    </w:lvl>
    <w:lvl w:ilvl="4" w:tplc="C902FB86" w:tentative="1">
      <w:start w:val="1"/>
      <w:numFmt w:val="lowerLetter"/>
      <w:lvlText w:val="%5."/>
      <w:lvlJc w:val="left"/>
      <w:pPr>
        <w:ind w:left="3600" w:hanging="360"/>
      </w:pPr>
    </w:lvl>
    <w:lvl w:ilvl="5" w:tplc="03FA0FD4" w:tentative="1">
      <w:start w:val="1"/>
      <w:numFmt w:val="lowerRoman"/>
      <w:lvlText w:val="%6."/>
      <w:lvlJc w:val="right"/>
      <w:pPr>
        <w:ind w:left="4320" w:hanging="180"/>
      </w:pPr>
    </w:lvl>
    <w:lvl w:ilvl="6" w:tplc="798EC5EC" w:tentative="1">
      <w:start w:val="1"/>
      <w:numFmt w:val="decimal"/>
      <w:lvlText w:val="%7."/>
      <w:lvlJc w:val="left"/>
      <w:pPr>
        <w:ind w:left="5040" w:hanging="360"/>
      </w:pPr>
    </w:lvl>
    <w:lvl w:ilvl="7" w:tplc="79144F20" w:tentative="1">
      <w:start w:val="1"/>
      <w:numFmt w:val="lowerLetter"/>
      <w:lvlText w:val="%8."/>
      <w:lvlJc w:val="left"/>
      <w:pPr>
        <w:ind w:left="5760" w:hanging="360"/>
      </w:pPr>
    </w:lvl>
    <w:lvl w:ilvl="8" w:tplc="F81CE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F32BC"/>
    <w:multiLevelType w:val="hybridMultilevel"/>
    <w:tmpl w:val="4B9C3430"/>
    <w:lvl w:ilvl="0" w:tplc="D0D86854">
      <w:start w:val="1"/>
      <w:numFmt w:val="decimal"/>
      <w:lvlText w:val="%1."/>
      <w:lvlJc w:val="left"/>
      <w:pPr>
        <w:ind w:left="1020" w:hanging="360"/>
      </w:pPr>
    </w:lvl>
    <w:lvl w:ilvl="1" w:tplc="C3B8FF84">
      <w:start w:val="1"/>
      <w:numFmt w:val="decimal"/>
      <w:lvlText w:val="%2."/>
      <w:lvlJc w:val="left"/>
      <w:pPr>
        <w:ind w:left="1020" w:hanging="360"/>
      </w:pPr>
    </w:lvl>
    <w:lvl w:ilvl="2" w:tplc="05B8ACF0">
      <w:start w:val="1"/>
      <w:numFmt w:val="decimal"/>
      <w:lvlText w:val="%3."/>
      <w:lvlJc w:val="left"/>
      <w:pPr>
        <w:ind w:left="1020" w:hanging="360"/>
      </w:pPr>
    </w:lvl>
    <w:lvl w:ilvl="3" w:tplc="11BCD208">
      <w:start w:val="1"/>
      <w:numFmt w:val="decimal"/>
      <w:lvlText w:val="%4."/>
      <w:lvlJc w:val="left"/>
      <w:pPr>
        <w:ind w:left="1020" w:hanging="360"/>
      </w:pPr>
    </w:lvl>
    <w:lvl w:ilvl="4" w:tplc="25E07CBC">
      <w:start w:val="1"/>
      <w:numFmt w:val="decimal"/>
      <w:lvlText w:val="%5."/>
      <w:lvlJc w:val="left"/>
      <w:pPr>
        <w:ind w:left="1020" w:hanging="360"/>
      </w:pPr>
    </w:lvl>
    <w:lvl w:ilvl="5" w:tplc="A95475FA">
      <w:start w:val="1"/>
      <w:numFmt w:val="decimal"/>
      <w:lvlText w:val="%6."/>
      <w:lvlJc w:val="left"/>
      <w:pPr>
        <w:ind w:left="1020" w:hanging="360"/>
      </w:pPr>
    </w:lvl>
    <w:lvl w:ilvl="6" w:tplc="5F34A43A">
      <w:start w:val="1"/>
      <w:numFmt w:val="decimal"/>
      <w:lvlText w:val="%7."/>
      <w:lvlJc w:val="left"/>
      <w:pPr>
        <w:ind w:left="1020" w:hanging="360"/>
      </w:pPr>
    </w:lvl>
    <w:lvl w:ilvl="7" w:tplc="B9404638">
      <w:start w:val="1"/>
      <w:numFmt w:val="decimal"/>
      <w:lvlText w:val="%8."/>
      <w:lvlJc w:val="left"/>
      <w:pPr>
        <w:ind w:left="1020" w:hanging="360"/>
      </w:pPr>
    </w:lvl>
    <w:lvl w:ilvl="8" w:tplc="34BC817C">
      <w:start w:val="1"/>
      <w:numFmt w:val="decimal"/>
      <w:lvlText w:val="%9."/>
      <w:lvlJc w:val="left"/>
      <w:pPr>
        <w:ind w:left="1020" w:hanging="360"/>
      </w:pPr>
    </w:lvl>
  </w:abstractNum>
  <w:num w:numId="1" w16cid:durableId="719549624">
    <w:abstractNumId w:val="3"/>
  </w:num>
  <w:num w:numId="2" w16cid:durableId="1180853671">
    <w:abstractNumId w:val="0"/>
  </w:num>
  <w:num w:numId="3" w16cid:durableId="229384896">
    <w:abstractNumId w:val="2"/>
  </w:num>
  <w:num w:numId="4" w16cid:durableId="16169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3D"/>
    <w:rsid w:val="00003B7B"/>
    <w:rsid w:val="000105CE"/>
    <w:rsid w:val="000507AE"/>
    <w:rsid w:val="00056770"/>
    <w:rsid w:val="000878BA"/>
    <w:rsid w:val="000A28F9"/>
    <w:rsid w:val="000A4016"/>
    <w:rsid w:val="000B0F2D"/>
    <w:rsid w:val="000B7B31"/>
    <w:rsid w:val="000D0ADC"/>
    <w:rsid w:val="000E0521"/>
    <w:rsid w:val="000E6A72"/>
    <w:rsid w:val="00115666"/>
    <w:rsid w:val="001304A2"/>
    <w:rsid w:val="00152810"/>
    <w:rsid w:val="001571CB"/>
    <w:rsid w:val="00162E4E"/>
    <w:rsid w:val="00171242"/>
    <w:rsid w:val="0017255D"/>
    <w:rsid w:val="00182529"/>
    <w:rsid w:val="00184080"/>
    <w:rsid w:val="001A6113"/>
    <w:rsid w:val="001B1A4E"/>
    <w:rsid w:val="001B4008"/>
    <w:rsid w:val="001C29B7"/>
    <w:rsid w:val="001D5F35"/>
    <w:rsid w:val="001E3D59"/>
    <w:rsid w:val="001F08DA"/>
    <w:rsid w:val="00206963"/>
    <w:rsid w:val="0021679A"/>
    <w:rsid w:val="0022232A"/>
    <w:rsid w:val="00250CA4"/>
    <w:rsid w:val="00252563"/>
    <w:rsid w:val="0025329A"/>
    <w:rsid w:val="00257E19"/>
    <w:rsid w:val="00260BC7"/>
    <w:rsid w:val="00262907"/>
    <w:rsid w:val="00271DAB"/>
    <w:rsid w:val="00274603"/>
    <w:rsid w:val="00282E10"/>
    <w:rsid w:val="002846B7"/>
    <w:rsid w:val="00290921"/>
    <w:rsid w:val="002A4713"/>
    <w:rsid w:val="002A75C3"/>
    <w:rsid w:val="002B5226"/>
    <w:rsid w:val="002D1438"/>
    <w:rsid w:val="002D3E28"/>
    <w:rsid w:val="002F164A"/>
    <w:rsid w:val="002F64F8"/>
    <w:rsid w:val="002F7310"/>
    <w:rsid w:val="00300F11"/>
    <w:rsid w:val="0032359F"/>
    <w:rsid w:val="003246E1"/>
    <w:rsid w:val="00333ED8"/>
    <w:rsid w:val="003358B3"/>
    <w:rsid w:val="0034587B"/>
    <w:rsid w:val="00346F32"/>
    <w:rsid w:val="003651EF"/>
    <w:rsid w:val="00373960"/>
    <w:rsid w:val="00375BAB"/>
    <w:rsid w:val="00384842"/>
    <w:rsid w:val="00386F94"/>
    <w:rsid w:val="003B789D"/>
    <w:rsid w:val="003C4EED"/>
    <w:rsid w:val="003C7B23"/>
    <w:rsid w:val="003D28EE"/>
    <w:rsid w:val="003D6BAC"/>
    <w:rsid w:val="003E3DD4"/>
    <w:rsid w:val="0040622F"/>
    <w:rsid w:val="00414E50"/>
    <w:rsid w:val="00424048"/>
    <w:rsid w:val="0043287E"/>
    <w:rsid w:val="004358E3"/>
    <w:rsid w:val="0044219C"/>
    <w:rsid w:val="00444B04"/>
    <w:rsid w:val="00447E85"/>
    <w:rsid w:val="004553C8"/>
    <w:rsid w:val="0046669A"/>
    <w:rsid w:val="00474AA7"/>
    <w:rsid w:val="004753C9"/>
    <w:rsid w:val="00482D1A"/>
    <w:rsid w:val="004920E8"/>
    <w:rsid w:val="004A5BB4"/>
    <w:rsid w:val="004B3033"/>
    <w:rsid w:val="004B46F8"/>
    <w:rsid w:val="004D2D27"/>
    <w:rsid w:val="004D6FA7"/>
    <w:rsid w:val="0050048E"/>
    <w:rsid w:val="005231A4"/>
    <w:rsid w:val="00525C91"/>
    <w:rsid w:val="00532065"/>
    <w:rsid w:val="00533449"/>
    <w:rsid w:val="0054108F"/>
    <w:rsid w:val="00542A8E"/>
    <w:rsid w:val="00553994"/>
    <w:rsid w:val="0056771B"/>
    <w:rsid w:val="00586E18"/>
    <w:rsid w:val="005A40D5"/>
    <w:rsid w:val="005B1E0C"/>
    <w:rsid w:val="005B28A9"/>
    <w:rsid w:val="005B6A4A"/>
    <w:rsid w:val="005D12D5"/>
    <w:rsid w:val="005D7F8F"/>
    <w:rsid w:val="005F011D"/>
    <w:rsid w:val="005F069E"/>
    <w:rsid w:val="00601550"/>
    <w:rsid w:val="006253E9"/>
    <w:rsid w:val="00626B23"/>
    <w:rsid w:val="00677591"/>
    <w:rsid w:val="006971AA"/>
    <w:rsid w:val="006A2B77"/>
    <w:rsid w:val="006A47B0"/>
    <w:rsid w:val="006B3CC4"/>
    <w:rsid w:val="006B7274"/>
    <w:rsid w:val="006D0CFC"/>
    <w:rsid w:val="006E34F3"/>
    <w:rsid w:val="006E5E36"/>
    <w:rsid w:val="006F1D7D"/>
    <w:rsid w:val="0070282C"/>
    <w:rsid w:val="007054A7"/>
    <w:rsid w:val="0071056D"/>
    <w:rsid w:val="00711AFA"/>
    <w:rsid w:val="00713B7F"/>
    <w:rsid w:val="007147AD"/>
    <w:rsid w:val="00721F38"/>
    <w:rsid w:val="00737837"/>
    <w:rsid w:val="00744A4A"/>
    <w:rsid w:val="00760EBD"/>
    <w:rsid w:val="0076505F"/>
    <w:rsid w:val="007651AA"/>
    <w:rsid w:val="00774D27"/>
    <w:rsid w:val="00785A3A"/>
    <w:rsid w:val="007A3873"/>
    <w:rsid w:val="007A54D4"/>
    <w:rsid w:val="007A5E69"/>
    <w:rsid w:val="007B6A92"/>
    <w:rsid w:val="007C3BC5"/>
    <w:rsid w:val="007D24E0"/>
    <w:rsid w:val="00800E40"/>
    <w:rsid w:val="00803E47"/>
    <w:rsid w:val="00810ACA"/>
    <w:rsid w:val="0082677B"/>
    <w:rsid w:val="008335DA"/>
    <w:rsid w:val="0083579D"/>
    <w:rsid w:val="008631D1"/>
    <w:rsid w:val="008653CB"/>
    <w:rsid w:val="00865B64"/>
    <w:rsid w:val="00865D50"/>
    <w:rsid w:val="0087274B"/>
    <w:rsid w:val="00874A47"/>
    <w:rsid w:val="0088101D"/>
    <w:rsid w:val="008A31C1"/>
    <w:rsid w:val="008A398F"/>
    <w:rsid w:val="008A443D"/>
    <w:rsid w:val="008A61E5"/>
    <w:rsid w:val="008B2F98"/>
    <w:rsid w:val="008C073D"/>
    <w:rsid w:val="008C0873"/>
    <w:rsid w:val="008C100B"/>
    <w:rsid w:val="008C40FA"/>
    <w:rsid w:val="008C4B93"/>
    <w:rsid w:val="008C712B"/>
    <w:rsid w:val="008D7D10"/>
    <w:rsid w:val="008E16C6"/>
    <w:rsid w:val="008E1F83"/>
    <w:rsid w:val="008F2ADE"/>
    <w:rsid w:val="00901612"/>
    <w:rsid w:val="00906B99"/>
    <w:rsid w:val="00910B3E"/>
    <w:rsid w:val="00917813"/>
    <w:rsid w:val="00920FD3"/>
    <w:rsid w:val="009336A4"/>
    <w:rsid w:val="009606B5"/>
    <w:rsid w:val="00962607"/>
    <w:rsid w:val="00963DBA"/>
    <w:rsid w:val="009704D2"/>
    <w:rsid w:val="0098113E"/>
    <w:rsid w:val="0098299F"/>
    <w:rsid w:val="009B2EE3"/>
    <w:rsid w:val="009B52FF"/>
    <w:rsid w:val="009B64B4"/>
    <w:rsid w:val="009C537F"/>
    <w:rsid w:val="009D52CE"/>
    <w:rsid w:val="009E2249"/>
    <w:rsid w:val="009F3734"/>
    <w:rsid w:val="009F4B7A"/>
    <w:rsid w:val="00A00D4D"/>
    <w:rsid w:val="00A05E65"/>
    <w:rsid w:val="00A065C1"/>
    <w:rsid w:val="00A07148"/>
    <w:rsid w:val="00A21F01"/>
    <w:rsid w:val="00A27F40"/>
    <w:rsid w:val="00A440DF"/>
    <w:rsid w:val="00A460CF"/>
    <w:rsid w:val="00A52696"/>
    <w:rsid w:val="00A55871"/>
    <w:rsid w:val="00A567D3"/>
    <w:rsid w:val="00A65712"/>
    <w:rsid w:val="00A740C0"/>
    <w:rsid w:val="00A7756D"/>
    <w:rsid w:val="00AA5BF0"/>
    <w:rsid w:val="00AA6DA4"/>
    <w:rsid w:val="00AB0C66"/>
    <w:rsid w:val="00AC2C02"/>
    <w:rsid w:val="00AD2C8D"/>
    <w:rsid w:val="00AE113B"/>
    <w:rsid w:val="00AF3EAF"/>
    <w:rsid w:val="00B10E8A"/>
    <w:rsid w:val="00B152C8"/>
    <w:rsid w:val="00B22998"/>
    <w:rsid w:val="00B313B0"/>
    <w:rsid w:val="00B3464F"/>
    <w:rsid w:val="00B35979"/>
    <w:rsid w:val="00B60EF9"/>
    <w:rsid w:val="00B763B2"/>
    <w:rsid w:val="00B933C0"/>
    <w:rsid w:val="00BA325E"/>
    <w:rsid w:val="00BB3AFF"/>
    <w:rsid w:val="00BC02E7"/>
    <w:rsid w:val="00BC58A7"/>
    <w:rsid w:val="00BC5F37"/>
    <w:rsid w:val="00BD1E1C"/>
    <w:rsid w:val="00BD4110"/>
    <w:rsid w:val="00BE44F9"/>
    <w:rsid w:val="00BF09DC"/>
    <w:rsid w:val="00BF3360"/>
    <w:rsid w:val="00BF43F6"/>
    <w:rsid w:val="00C15FD3"/>
    <w:rsid w:val="00C242F4"/>
    <w:rsid w:val="00C27777"/>
    <w:rsid w:val="00C30860"/>
    <w:rsid w:val="00C43418"/>
    <w:rsid w:val="00C435EB"/>
    <w:rsid w:val="00C44D9F"/>
    <w:rsid w:val="00C5580B"/>
    <w:rsid w:val="00C65909"/>
    <w:rsid w:val="00C66A2D"/>
    <w:rsid w:val="00C76EA6"/>
    <w:rsid w:val="00C775F1"/>
    <w:rsid w:val="00C90418"/>
    <w:rsid w:val="00C9791B"/>
    <w:rsid w:val="00CA7B6C"/>
    <w:rsid w:val="00CB10AE"/>
    <w:rsid w:val="00CC4B08"/>
    <w:rsid w:val="00CC50F7"/>
    <w:rsid w:val="00CD6374"/>
    <w:rsid w:val="00CE08BC"/>
    <w:rsid w:val="00CE34C4"/>
    <w:rsid w:val="00CE6D9A"/>
    <w:rsid w:val="00CF4A40"/>
    <w:rsid w:val="00D00988"/>
    <w:rsid w:val="00D021CD"/>
    <w:rsid w:val="00D03570"/>
    <w:rsid w:val="00D15BE6"/>
    <w:rsid w:val="00D30C52"/>
    <w:rsid w:val="00D36EF1"/>
    <w:rsid w:val="00D42E67"/>
    <w:rsid w:val="00D57645"/>
    <w:rsid w:val="00D65009"/>
    <w:rsid w:val="00D77A5D"/>
    <w:rsid w:val="00DA2219"/>
    <w:rsid w:val="00DA624E"/>
    <w:rsid w:val="00DA7D04"/>
    <w:rsid w:val="00DB7B93"/>
    <w:rsid w:val="00DC36DC"/>
    <w:rsid w:val="00DD362B"/>
    <w:rsid w:val="00DD7707"/>
    <w:rsid w:val="00DE5793"/>
    <w:rsid w:val="00DE7C46"/>
    <w:rsid w:val="00DF2B1F"/>
    <w:rsid w:val="00DF500A"/>
    <w:rsid w:val="00E121DE"/>
    <w:rsid w:val="00E22820"/>
    <w:rsid w:val="00E25288"/>
    <w:rsid w:val="00E32C31"/>
    <w:rsid w:val="00E447BB"/>
    <w:rsid w:val="00E4745B"/>
    <w:rsid w:val="00E50AC7"/>
    <w:rsid w:val="00E57A42"/>
    <w:rsid w:val="00E6299E"/>
    <w:rsid w:val="00E646B1"/>
    <w:rsid w:val="00E67307"/>
    <w:rsid w:val="00E81CD0"/>
    <w:rsid w:val="00E829D3"/>
    <w:rsid w:val="00E93A60"/>
    <w:rsid w:val="00E96B5B"/>
    <w:rsid w:val="00EA1E74"/>
    <w:rsid w:val="00EA4CC9"/>
    <w:rsid w:val="00EB2FB2"/>
    <w:rsid w:val="00EC0FCB"/>
    <w:rsid w:val="00EC5FD5"/>
    <w:rsid w:val="00EE305D"/>
    <w:rsid w:val="00EE7AF7"/>
    <w:rsid w:val="00EE7EDA"/>
    <w:rsid w:val="00EF2198"/>
    <w:rsid w:val="00EF483D"/>
    <w:rsid w:val="00F2602E"/>
    <w:rsid w:val="00F27DBD"/>
    <w:rsid w:val="00F46FE1"/>
    <w:rsid w:val="00F47C56"/>
    <w:rsid w:val="00F50EBB"/>
    <w:rsid w:val="00F54923"/>
    <w:rsid w:val="00F8117A"/>
    <w:rsid w:val="00F97914"/>
    <w:rsid w:val="00FA4EBC"/>
    <w:rsid w:val="00FA66F4"/>
    <w:rsid w:val="00FB339A"/>
    <w:rsid w:val="00FC196C"/>
    <w:rsid w:val="00FC6452"/>
    <w:rsid w:val="00FE51BD"/>
    <w:rsid w:val="00FE53E1"/>
    <w:rsid w:val="00FF001D"/>
    <w:rsid w:val="00FF6ADB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0FF6"/>
  <w15:chartTrackingRefBased/>
  <w15:docId w15:val="{A8064094-1330-4D55-B63F-89646D61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58E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F4B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4B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4B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4B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4B7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B7A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0F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0F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0F2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7756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756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D5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52CE"/>
  </w:style>
  <w:style w:type="paragraph" w:styleId="Zpat">
    <w:name w:val="footer"/>
    <w:basedOn w:val="Normln"/>
    <w:link w:val="ZpatChar"/>
    <w:uiPriority w:val="99"/>
    <w:unhideWhenUsed/>
    <w:rsid w:val="009D5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52CE"/>
  </w:style>
  <w:style w:type="paragraph" w:styleId="Revize">
    <w:name w:val="Revision"/>
    <w:hidden/>
    <w:uiPriority w:val="99"/>
    <w:semiHidden/>
    <w:rsid w:val="00910B3E"/>
    <w:pPr>
      <w:spacing w:after="0" w:line="240" w:lineRule="auto"/>
    </w:pPr>
  </w:style>
  <w:style w:type="table" w:styleId="Mkatabulky">
    <w:name w:val="Table Grid"/>
    <w:basedOn w:val="Normlntabulka"/>
    <w:uiPriority w:val="39"/>
    <w:rsid w:val="00E47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AF656-1A2B-4443-8CBF-03A71307E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Gillarová</dc:creator>
  <cp:lastModifiedBy>Hana Gillarová</cp:lastModifiedBy>
  <cp:revision>10</cp:revision>
  <dcterms:created xsi:type="dcterms:W3CDTF">2026-01-14T08:30:00Z</dcterms:created>
  <dcterms:modified xsi:type="dcterms:W3CDTF">2026-01-16T07:25:00Z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160.2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MZP/2025/280/166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MZP/2025/280/56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28.3.2025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&lt;TABLE&gt;&lt;TR&gt;&lt;TD&gt;Č.j.:&lt;/TD&gt;&lt;TD&gt;MZP/2025/280/166&lt;/TD&gt;&lt;/TR&gt;&lt;TR&gt;&lt;TD&gt;&lt;/TD&gt;&lt;TD&gt;&lt;/TD&gt;&lt;/TR&gt;&lt;/TABLE&gt;</vt:lpwstr>
  </property>
  <property fmtid="{D5CDD505-2E9C-101B-9397-08002B2CF9AE}" pid="15" name="DisplayName_PoziceMa_Pisemnost">
    <vt:lpwstr>Kristyna Trojanova</vt:lpwstr>
  </property>
  <property fmtid="{D5CDD505-2E9C-101B-9397-08002B2CF9AE}" pid="16" name="DisplayName_SlozkaStupenUtajeniCollection_Slozka_Pisemnost">
    <vt:lpwstr/>
  </property>
  <property fmtid="{D5CDD505-2E9C-101B-9397-08002B2CF9AE}" pid="17" name="DisplayName_SpisovyUzel_PoziceZodpo_Pisemnost">
    <vt:lpwstr>Odbor legislativní</vt:lpwstr>
  </property>
  <property fmtid="{D5CDD505-2E9C-101B-9397-08002B2CF9AE}" pid="18" name="DisplayName_Spis_Pisemnost">
    <vt:lpwstr>Autorizační vyhláška ZOPK</vt:lpwstr>
  </property>
  <property fmtid="{D5CDD505-2E9C-101B-9397-08002B2CF9AE}" pid="19" name="DisplayName_UserPoriz_Pisemnost">
    <vt:lpwstr>Mgr. Kristýna Trojanová</vt:lpwstr>
  </property>
  <property fmtid="{D5CDD505-2E9C-101B-9397-08002B2CF9AE}" pid="20" name="DuvodZmeny_SlozkaStupenUtajeniCollection_Slozka_Pisemnost">
    <vt:lpwstr/>
  </property>
  <property fmtid="{D5CDD505-2E9C-101B-9397-08002B2CF9AE}" pid="21" name="EC_Pisemnost">
    <vt:lpwstr>ENV/2025/186545</vt:lpwstr>
  </property>
  <property fmtid="{D5CDD505-2E9C-101B-9397-08002B2CF9AE}" pid="22" name="Key_BarCode_Pisemnost">
    <vt:lpwstr>*B002939211*</vt:lpwstr>
  </property>
  <property fmtid="{D5CDD505-2E9C-101B-9397-08002B2CF9AE}" pid="23" name="Key_BarCode_PostaOdes">
    <vt:lpwstr>11101001011</vt:lpwstr>
  </property>
  <property fmtid="{D5CDD505-2E9C-101B-9397-08002B2CF9AE}" pid="24" name="KRukam">
    <vt:lpwstr>{KRukam}</vt:lpwstr>
  </property>
  <property fmtid="{D5CDD505-2E9C-101B-9397-08002B2CF9AE}" pid="25" name="NameAddress_Contact_SpisovyUzel_PoziceZodpo_Pisemnost">
    <vt:lpwstr>ADRESÁT SU...</vt:lpwstr>
  </property>
  <property fmtid="{D5CDD505-2E9C-101B-9397-08002B2CF9AE}" pid="26" name="NamePostalAddress_Contact_PostaOdes">
    <vt:lpwstr>{NameAddress_Contact_PostaOdes}
{PostalAddress_Contact_PostaOdes}</vt:lpwstr>
  </property>
  <property fmtid="{D5CDD505-2E9C-101B-9397-08002B2CF9AE}" pid="27" name="Odkaz">
    <vt:lpwstr>ODKAZ</vt:lpwstr>
  </property>
  <property fmtid="{D5CDD505-2E9C-101B-9397-08002B2CF9AE}" pid="28" name="Password_PisemnostTypZpristupneniInformaciZOSZ_Pisemnost">
    <vt:lpwstr>ZOSZ_Password</vt:lpwstr>
  </property>
  <property fmtid="{D5CDD505-2E9C-101B-9397-08002B2CF9AE}" pid="29" name="PocetListuDokumentu_Pisemnost">
    <vt:lpwstr>1</vt:lpwstr>
  </property>
  <property fmtid="{D5CDD505-2E9C-101B-9397-08002B2CF9AE}" pid="30" name="PocetListu_Pisemnost">
    <vt:lpwstr>1</vt:lpwstr>
  </property>
  <property fmtid="{D5CDD505-2E9C-101B-9397-08002B2CF9AE}" pid="31" name="PocetPriloh_Pisemnost">
    <vt:lpwstr>0</vt:lpwstr>
  </property>
  <property fmtid="{D5CDD505-2E9C-101B-9397-08002B2CF9AE}" pid="32" name="Podpis">
    <vt:lpwstr/>
  </property>
  <property fmtid="{D5CDD505-2E9C-101B-9397-08002B2CF9AE}" pid="33" name="PoleVlastnost">
    <vt:lpwstr/>
  </property>
  <property fmtid="{D5CDD505-2E9C-101B-9397-08002B2CF9AE}" pid="34" name="PostalAddress_Contact_SpisovyUzel_PoziceZodpo_Pisemnost">
    <vt:lpwstr>ADRESA SU...</vt:lpwstr>
  </property>
  <property fmtid="{D5CDD505-2E9C-101B-9397-08002B2CF9AE}" pid="35" name="QREC_Pisemnost">
    <vt:lpwstr>ENV/2025/186545</vt:lpwstr>
  </property>
  <property fmtid="{D5CDD505-2E9C-101B-9397-08002B2CF9AE}" pid="36" name="RC">
    <vt:lpwstr/>
  </property>
  <property fmtid="{D5CDD505-2E9C-101B-9397-08002B2CF9AE}" pid="37" name="SkartacniZnakLhuta_PisemnostZnak">
    <vt:lpwstr>A/10</vt:lpwstr>
  </property>
  <property fmtid="{D5CDD505-2E9C-101B-9397-08002B2CF9AE}" pid="38" name="SmlouvaCislo">
    <vt:lpwstr>ČÍSLO SMLOUVY</vt:lpwstr>
  </property>
  <property fmtid="{D5CDD505-2E9C-101B-9397-08002B2CF9AE}" pid="39" name="SZ_Spis_Pisemnost">
    <vt:lpwstr>ZN/MZP/2025/280/12</vt:lpwstr>
  </property>
  <property fmtid="{D5CDD505-2E9C-101B-9397-08002B2CF9AE}" pid="40" name="TEST">
    <vt:lpwstr>testovací pole</vt:lpwstr>
  </property>
  <property fmtid="{D5CDD505-2E9C-101B-9397-08002B2CF9AE}" pid="41" name="TypPrilohy_Pisemnost">
    <vt:lpwstr>TYP PŘÍLOHY</vt:lpwstr>
  </property>
  <property fmtid="{D5CDD505-2E9C-101B-9397-08002B2CF9AE}" pid="42" name="UserName_PisemnostTypZpristupneniInformaciZOSZ_Pisemnost">
    <vt:lpwstr>ZOSZ_UserName</vt:lpwstr>
  </property>
  <property fmtid="{D5CDD505-2E9C-101B-9397-08002B2CF9AE}" pid="43" name="Vec_Pisemnost">
    <vt:lpwstr>MPŘ - Návrh autorizační vyhlášky ZOPK</vt:lpwstr>
  </property>
  <property fmtid="{D5CDD505-2E9C-101B-9397-08002B2CF9AE}" pid="44" name="Zkratka_SpisovyUzel_PoziceZodpo_Pisemnost">
    <vt:lpwstr>280</vt:lpwstr>
  </property>
</Properties>
</file>